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12D" w:rsidRPr="003A7522" w:rsidRDefault="000B48B5" w:rsidP="000B48B5">
      <w:pPr>
        <w:pStyle w:val="ListeParagraf"/>
        <w:numPr>
          <w:ilvl w:val="0"/>
          <w:numId w:val="2"/>
        </w:numPr>
        <w:rPr>
          <w:b/>
          <w:color w:val="1F497D" w:themeColor="text2"/>
          <w:sz w:val="18"/>
          <w:szCs w:val="18"/>
        </w:rPr>
      </w:pPr>
      <w:r w:rsidRPr="003A7522">
        <w:rPr>
          <w:b/>
          <w:color w:val="1F497D" w:themeColor="text2"/>
          <w:sz w:val="18"/>
          <w:szCs w:val="18"/>
        </w:rPr>
        <w:t xml:space="preserve">Aşağıda Muhasebe firmaları için 2 farklı </w:t>
      </w:r>
      <w:r w:rsidR="00F42C1E">
        <w:rPr>
          <w:b/>
          <w:color w:val="1F497D" w:themeColor="text2"/>
          <w:sz w:val="18"/>
          <w:szCs w:val="18"/>
        </w:rPr>
        <w:t>satış</w:t>
      </w:r>
      <w:r w:rsidR="00697D7B">
        <w:rPr>
          <w:b/>
          <w:color w:val="1F497D" w:themeColor="text2"/>
          <w:sz w:val="18"/>
          <w:szCs w:val="18"/>
        </w:rPr>
        <w:t xml:space="preserve"> </w:t>
      </w:r>
      <w:proofErr w:type="spellStart"/>
      <w:r w:rsidR="003A7522" w:rsidRPr="003A7522">
        <w:rPr>
          <w:b/>
          <w:color w:val="1F497D" w:themeColor="text2"/>
          <w:sz w:val="18"/>
          <w:szCs w:val="18"/>
        </w:rPr>
        <w:t>tevkifat</w:t>
      </w:r>
      <w:proofErr w:type="spellEnd"/>
      <w:r w:rsidR="003A7522" w:rsidRPr="003A7522">
        <w:rPr>
          <w:b/>
          <w:color w:val="1F497D" w:themeColor="text2"/>
          <w:sz w:val="18"/>
          <w:szCs w:val="18"/>
        </w:rPr>
        <w:t xml:space="preserve"> </w:t>
      </w:r>
      <w:r w:rsidR="00F42C1E">
        <w:rPr>
          <w:b/>
          <w:color w:val="1F497D" w:themeColor="text2"/>
          <w:sz w:val="18"/>
          <w:szCs w:val="18"/>
        </w:rPr>
        <w:t xml:space="preserve">ve alış </w:t>
      </w:r>
      <w:proofErr w:type="spellStart"/>
      <w:r w:rsidR="00F42C1E">
        <w:rPr>
          <w:b/>
          <w:color w:val="1F497D" w:themeColor="text2"/>
          <w:sz w:val="18"/>
          <w:szCs w:val="18"/>
        </w:rPr>
        <w:t>tevkifat</w:t>
      </w:r>
      <w:proofErr w:type="spellEnd"/>
      <w:r w:rsidR="00F42C1E">
        <w:rPr>
          <w:b/>
          <w:color w:val="1F497D" w:themeColor="text2"/>
          <w:sz w:val="18"/>
          <w:szCs w:val="18"/>
        </w:rPr>
        <w:t xml:space="preserve"> </w:t>
      </w:r>
      <w:r w:rsidRPr="003A7522">
        <w:rPr>
          <w:b/>
          <w:color w:val="1F497D" w:themeColor="text2"/>
          <w:sz w:val="18"/>
          <w:szCs w:val="18"/>
        </w:rPr>
        <w:t xml:space="preserve">uygulama şekli </w:t>
      </w:r>
      <w:proofErr w:type="gramStart"/>
      <w:r w:rsidRPr="003A7522">
        <w:rPr>
          <w:b/>
          <w:color w:val="1F497D" w:themeColor="text2"/>
          <w:sz w:val="18"/>
          <w:szCs w:val="18"/>
        </w:rPr>
        <w:t>ile,</w:t>
      </w:r>
      <w:proofErr w:type="gramEnd"/>
      <w:r w:rsidRPr="003A7522">
        <w:rPr>
          <w:b/>
          <w:color w:val="1F497D" w:themeColor="text2"/>
          <w:sz w:val="18"/>
          <w:szCs w:val="18"/>
        </w:rPr>
        <w:t xml:space="preserve"> İşletme firmaları için </w:t>
      </w:r>
      <w:r w:rsidR="00F42C1E">
        <w:rPr>
          <w:b/>
          <w:color w:val="1F497D" w:themeColor="text2"/>
          <w:sz w:val="18"/>
          <w:szCs w:val="18"/>
        </w:rPr>
        <w:t>satış</w:t>
      </w:r>
      <w:r w:rsidR="00697D7B">
        <w:rPr>
          <w:b/>
          <w:color w:val="1F497D" w:themeColor="text2"/>
          <w:sz w:val="18"/>
          <w:szCs w:val="18"/>
        </w:rPr>
        <w:t xml:space="preserve"> </w:t>
      </w:r>
      <w:proofErr w:type="spellStart"/>
      <w:r w:rsidRPr="003A7522">
        <w:rPr>
          <w:b/>
          <w:color w:val="1F497D" w:themeColor="text2"/>
          <w:sz w:val="18"/>
          <w:szCs w:val="18"/>
        </w:rPr>
        <w:t>tevkifat</w:t>
      </w:r>
      <w:proofErr w:type="spellEnd"/>
      <w:r w:rsidRPr="003A7522">
        <w:rPr>
          <w:b/>
          <w:color w:val="1F497D" w:themeColor="text2"/>
          <w:sz w:val="18"/>
          <w:szCs w:val="18"/>
        </w:rPr>
        <w:t xml:space="preserve"> uygulamaları bulunmaktadır. </w:t>
      </w:r>
    </w:p>
    <w:p w:rsidR="00BE326C" w:rsidRPr="00BC0B7F" w:rsidRDefault="00E473C5" w:rsidP="00735F85">
      <w:pPr>
        <w:pStyle w:val="ListeParagraf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="00735F85" w:rsidRPr="00BC0B7F">
        <w:rPr>
          <w:b/>
          <w:sz w:val="32"/>
          <w:szCs w:val="32"/>
        </w:rPr>
        <w:t xml:space="preserve">Sınıf firmada </w:t>
      </w:r>
      <w:r w:rsidR="00F42C1E">
        <w:rPr>
          <w:b/>
          <w:sz w:val="32"/>
          <w:szCs w:val="32"/>
        </w:rPr>
        <w:t>Satış</w:t>
      </w:r>
      <w:r w:rsidR="00697D7B">
        <w:rPr>
          <w:b/>
          <w:sz w:val="32"/>
          <w:szCs w:val="32"/>
        </w:rPr>
        <w:t xml:space="preserve"> </w:t>
      </w:r>
      <w:proofErr w:type="spellStart"/>
      <w:r w:rsidR="00735F85" w:rsidRPr="00BC0B7F">
        <w:rPr>
          <w:b/>
          <w:sz w:val="32"/>
          <w:szCs w:val="32"/>
        </w:rPr>
        <w:t>Tevkifat</w:t>
      </w:r>
      <w:proofErr w:type="spellEnd"/>
      <w:r w:rsidR="00735F85" w:rsidRPr="00BC0B7F">
        <w:rPr>
          <w:b/>
          <w:sz w:val="32"/>
          <w:szCs w:val="32"/>
        </w:rPr>
        <w:t xml:space="preserve"> uygulaması</w:t>
      </w:r>
      <w:r>
        <w:rPr>
          <w:b/>
          <w:sz w:val="32"/>
          <w:szCs w:val="32"/>
        </w:rPr>
        <w:t xml:space="preserve"> </w:t>
      </w:r>
      <w:r w:rsidRPr="00E473C5">
        <w:rPr>
          <w:b/>
          <w:sz w:val="24"/>
          <w:szCs w:val="24"/>
        </w:rPr>
        <w:t>(</w:t>
      </w:r>
      <w:proofErr w:type="spellStart"/>
      <w:r w:rsidRPr="00E473C5">
        <w:rPr>
          <w:b/>
          <w:sz w:val="24"/>
          <w:szCs w:val="24"/>
        </w:rPr>
        <w:t>tevkifat</w:t>
      </w:r>
      <w:proofErr w:type="spellEnd"/>
      <w:r w:rsidRPr="00E473C5">
        <w:rPr>
          <w:b/>
          <w:sz w:val="24"/>
          <w:szCs w:val="24"/>
        </w:rPr>
        <w:t xml:space="preserve"> tutarı düşerek)</w:t>
      </w:r>
      <w:r w:rsidR="00004504" w:rsidRPr="00BC0B7F">
        <w:rPr>
          <w:b/>
          <w:sz w:val="32"/>
          <w:szCs w:val="32"/>
        </w:rPr>
        <w:t xml:space="preserve"> </w:t>
      </w:r>
    </w:p>
    <w:p w:rsidR="00004504" w:rsidRDefault="00004504" w:rsidP="00004504">
      <w:pPr>
        <w:pStyle w:val="ListeParagraf"/>
      </w:pPr>
      <w:r>
        <w:t xml:space="preserve">(Satışlarda KVD tutarı entegrasyonunda </w:t>
      </w:r>
      <w:proofErr w:type="spellStart"/>
      <w:r>
        <w:t>tevkifat</w:t>
      </w:r>
      <w:proofErr w:type="spellEnd"/>
      <w:r>
        <w:t xml:space="preserve"> tutarı düşülerek yapılsın parametresi işaretlenmesi durumunda)</w:t>
      </w:r>
    </w:p>
    <w:p w:rsidR="00735F85" w:rsidRPr="00BC0B7F" w:rsidRDefault="00735F85" w:rsidP="00735F85">
      <w:pPr>
        <w:ind w:left="360"/>
        <w:rPr>
          <w:b/>
          <w:sz w:val="28"/>
          <w:szCs w:val="28"/>
        </w:rPr>
      </w:pPr>
      <w:proofErr w:type="spellStart"/>
      <w:r w:rsidRPr="00BC0B7F">
        <w:rPr>
          <w:b/>
          <w:sz w:val="28"/>
          <w:szCs w:val="28"/>
        </w:rPr>
        <w:t>Tevkifat</w:t>
      </w:r>
      <w:proofErr w:type="spellEnd"/>
      <w:r w:rsidRPr="00BC0B7F">
        <w:rPr>
          <w:b/>
          <w:sz w:val="28"/>
          <w:szCs w:val="28"/>
        </w:rPr>
        <w:t xml:space="preserve"> oranı 2\10 – KDV %18 için uygulama örnekleri.</w:t>
      </w:r>
    </w:p>
    <w:p w:rsidR="00735F85" w:rsidRPr="00BC0B7F" w:rsidRDefault="00735F85" w:rsidP="00735F85">
      <w:pPr>
        <w:ind w:left="360"/>
        <w:rPr>
          <w:b/>
          <w:sz w:val="24"/>
          <w:szCs w:val="24"/>
        </w:rPr>
      </w:pPr>
      <w:proofErr w:type="spellStart"/>
      <w:r w:rsidRPr="00BC0B7F">
        <w:rPr>
          <w:b/>
          <w:sz w:val="24"/>
          <w:szCs w:val="24"/>
        </w:rPr>
        <w:t>Mikrokur</w:t>
      </w:r>
      <w:proofErr w:type="spellEnd"/>
      <w:r w:rsidRPr="00BC0B7F">
        <w:rPr>
          <w:b/>
          <w:sz w:val="24"/>
          <w:szCs w:val="24"/>
        </w:rPr>
        <w:t xml:space="preserve"> </w:t>
      </w:r>
      <w:proofErr w:type="gramStart"/>
      <w:r w:rsidRPr="00BC0B7F">
        <w:rPr>
          <w:b/>
          <w:sz w:val="24"/>
          <w:szCs w:val="24"/>
        </w:rPr>
        <w:t>tanımlamaları</w:t>
      </w:r>
      <w:r w:rsidR="004844FA" w:rsidRPr="00BC0B7F">
        <w:rPr>
          <w:b/>
          <w:sz w:val="24"/>
          <w:szCs w:val="24"/>
        </w:rPr>
        <w:t xml:space="preserve"> ;</w:t>
      </w:r>
      <w:proofErr w:type="gramEnd"/>
    </w:p>
    <w:p w:rsidR="00735F85" w:rsidRDefault="00735F85" w:rsidP="00735F85">
      <w:pPr>
        <w:ind w:left="360"/>
      </w:pPr>
      <w:r w:rsidRPr="00735F85">
        <w:t>Vergi parametreleri</w:t>
      </w:r>
      <w:r>
        <w:t xml:space="preserve"> 091600 </w:t>
      </w:r>
      <w:proofErr w:type="spellStart"/>
      <w:r>
        <w:t>tevkifat</w:t>
      </w:r>
      <w:proofErr w:type="spellEnd"/>
      <w:r>
        <w:t xml:space="preserve"> oranız için tanımlama yapınız. Alt s ile kayıt ediniz.</w:t>
      </w:r>
    </w:p>
    <w:p w:rsidR="00735F85" w:rsidRDefault="00735F85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2626242" cy="2892056"/>
            <wp:effectExtent l="0" t="0" r="3175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9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85" w:rsidRDefault="00735F85" w:rsidP="00735F85">
      <w:pPr>
        <w:ind w:left="360"/>
      </w:pPr>
      <w:r>
        <w:t xml:space="preserve"> </w:t>
      </w:r>
      <w:r w:rsidRPr="00735F85">
        <w:t>Firma tanıtım kartı</w:t>
      </w:r>
      <w:r>
        <w:t xml:space="preserve"> 501110 – Mali yıl vergi hesap kodları – </w:t>
      </w:r>
      <w:proofErr w:type="spellStart"/>
      <w:r>
        <w:t>Tevkifat</w:t>
      </w:r>
      <w:proofErr w:type="spellEnd"/>
      <w:r>
        <w:t xml:space="preserve"> için tanımladığınız vergi seçiniz ve </w:t>
      </w:r>
      <w:proofErr w:type="spellStart"/>
      <w:r>
        <w:t>tevkifat</w:t>
      </w:r>
      <w:proofErr w:type="spellEnd"/>
      <w:r>
        <w:t xml:space="preserve"> için açtığınız muhasebe hesabını hesaplana </w:t>
      </w:r>
      <w:proofErr w:type="spellStart"/>
      <w:r>
        <w:t>kdv</w:t>
      </w:r>
      <w:proofErr w:type="spellEnd"/>
      <w:r>
        <w:t xml:space="preserve"> alanına tanımlayınız. </w:t>
      </w:r>
      <w:proofErr w:type="spellStart"/>
      <w:r>
        <w:t>Kdv</w:t>
      </w:r>
      <w:proofErr w:type="spellEnd"/>
      <w:r>
        <w:t xml:space="preserve"> beyannamesine işlem türünün gelmesi içinde oranızın karşısındaki işlem türünü seçiniz. </w:t>
      </w:r>
      <w:r>
        <w:rPr>
          <w:noProof/>
          <w:lang w:eastAsia="tr-TR"/>
        </w:rPr>
        <w:t>Alt s ile kayıt ediniz.</w:t>
      </w:r>
    </w:p>
    <w:p w:rsidR="00735F85" w:rsidRDefault="00735F85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6553200" cy="367803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7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85" w:rsidRDefault="00735F85" w:rsidP="00735F85">
      <w:pPr>
        <w:ind w:left="360"/>
        <w:rPr>
          <w:noProof/>
          <w:lang w:eastAsia="tr-TR"/>
        </w:rPr>
      </w:pPr>
      <w:r w:rsidRPr="00735F85">
        <w:rPr>
          <w:noProof/>
          <w:lang w:eastAsia="tr-TR"/>
        </w:rPr>
        <w:lastRenderedPageBreak/>
        <w:t>Entegrasyon şekil parametreleri</w:t>
      </w:r>
      <w:r>
        <w:rPr>
          <w:noProof/>
          <w:lang w:eastAsia="tr-TR"/>
        </w:rPr>
        <w:t xml:space="preserve"> 096113 - Satışlarda KDV tutarı…. Parametresini işaretleyiniz. Alt s ile kayıt ediniz.</w:t>
      </w:r>
    </w:p>
    <w:p w:rsidR="00735F85" w:rsidRDefault="00735F85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175" cy="31432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FA" w:rsidRPr="00BC0B7F" w:rsidRDefault="004844FA" w:rsidP="00735F85">
      <w:pPr>
        <w:ind w:left="360"/>
        <w:rPr>
          <w:b/>
          <w:sz w:val="24"/>
          <w:szCs w:val="24"/>
        </w:rPr>
      </w:pPr>
      <w:r w:rsidRPr="00BC0B7F">
        <w:rPr>
          <w:b/>
          <w:sz w:val="24"/>
          <w:szCs w:val="24"/>
        </w:rPr>
        <w:t xml:space="preserve">Program içerisindeki </w:t>
      </w:r>
      <w:proofErr w:type="gramStart"/>
      <w:r w:rsidRPr="00BC0B7F">
        <w:rPr>
          <w:b/>
          <w:sz w:val="24"/>
          <w:szCs w:val="24"/>
        </w:rPr>
        <w:t>tanımlamalar ;</w:t>
      </w:r>
      <w:proofErr w:type="gramEnd"/>
    </w:p>
    <w:p w:rsidR="004844FA" w:rsidRDefault="00A066EC" w:rsidP="00735F85">
      <w:pPr>
        <w:ind w:left="360"/>
      </w:pPr>
      <w:r w:rsidRPr="00A066EC">
        <w:t xml:space="preserve">Vergi hesap kodları 086711 </w:t>
      </w:r>
      <w:r>
        <w:t xml:space="preserve">– </w:t>
      </w:r>
      <w:r w:rsidR="00A02EBC">
        <w:t xml:space="preserve">Kısmı </w:t>
      </w:r>
      <w:proofErr w:type="spellStart"/>
      <w:r w:rsidR="00A02EBC">
        <w:t>tevkifat</w:t>
      </w:r>
      <w:proofErr w:type="spellEnd"/>
      <w:r w:rsidR="00A02EBC">
        <w:t xml:space="preserve"> KDV satırı 1 </w:t>
      </w:r>
      <w:r>
        <w:t xml:space="preserve">alanında tanımladığınız </w:t>
      </w:r>
      <w:proofErr w:type="spellStart"/>
      <w:r>
        <w:t>tevkifat</w:t>
      </w:r>
      <w:proofErr w:type="spellEnd"/>
      <w:r>
        <w:t xml:space="preserve"> tanımını ve oran kısmımda oranı seçip alt s ile kayıt ediniz.</w:t>
      </w:r>
    </w:p>
    <w:p w:rsidR="00A066EC" w:rsidRPr="00A066EC" w:rsidRDefault="00A066EC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6634480" cy="4752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FA" w:rsidRPr="00A066EC" w:rsidRDefault="004844FA" w:rsidP="00735F85">
      <w:pPr>
        <w:ind w:left="360"/>
      </w:pPr>
    </w:p>
    <w:p w:rsidR="004844FA" w:rsidRPr="00A066EC" w:rsidRDefault="00A066EC" w:rsidP="00735F85">
      <w:pPr>
        <w:ind w:left="360"/>
      </w:pPr>
      <w:r w:rsidRPr="00A066EC">
        <w:lastRenderedPageBreak/>
        <w:t xml:space="preserve">Satış faturasında </w:t>
      </w:r>
      <w:r w:rsidR="00E63EBA">
        <w:t xml:space="preserve">stok\hizmet vb. </w:t>
      </w:r>
      <w:r w:rsidRPr="00A066EC">
        <w:t xml:space="preserve">giriş işlemlerinden sonra </w:t>
      </w:r>
      <w:proofErr w:type="spellStart"/>
      <w:r w:rsidRPr="00A066EC">
        <w:t>ctrl</w:t>
      </w:r>
      <w:proofErr w:type="spellEnd"/>
      <w:r w:rsidRPr="00A066EC">
        <w:t xml:space="preserve"> v ile </w:t>
      </w:r>
      <w:proofErr w:type="spellStart"/>
      <w:r w:rsidRPr="00A066EC">
        <w:t>tevkifat</w:t>
      </w:r>
      <w:proofErr w:type="spellEnd"/>
      <w:r w:rsidRPr="00A066EC">
        <w:t xml:space="preserve"> oranızı seçip </w:t>
      </w:r>
      <w:proofErr w:type="spellStart"/>
      <w:r w:rsidRPr="00A066EC">
        <w:t>tevkifat</w:t>
      </w:r>
      <w:proofErr w:type="spellEnd"/>
      <w:r w:rsidRPr="00A066EC">
        <w:t xml:space="preserve"> değerini </w:t>
      </w:r>
      <w:r w:rsidR="00E63EBA" w:rsidRPr="00A066EC">
        <w:t>hesaplatabilirsiniz</w:t>
      </w:r>
      <w:r w:rsidRPr="00A066EC">
        <w:t>.</w:t>
      </w:r>
    </w:p>
    <w:p w:rsidR="004844FA" w:rsidRDefault="004844FA" w:rsidP="00735F85">
      <w:pPr>
        <w:ind w:left="36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45275" cy="4305935"/>
            <wp:effectExtent l="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FA" w:rsidRPr="001A4807" w:rsidRDefault="00E63EBA" w:rsidP="001A4807">
      <w:pPr>
        <w:rPr>
          <w:sz w:val="24"/>
          <w:szCs w:val="24"/>
        </w:rPr>
      </w:pPr>
      <w:proofErr w:type="gramStart"/>
      <w:r>
        <w:t>F</w:t>
      </w:r>
      <w:r w:rsidR="00A066EC" w:rsidRPr="00E63EBA">
        <w:t>atura  kaydından</w:t>
      </w:r>
      <w:proofErr w:type="gramEnd"/>
      <w:r w:rsidR="00A066EC" w:rsidRPr="00E63EBA">
        <w:t xml:space="preserve"> sonra </w:t>
      </w:r>
      <w:r w:rsidR="004844FA" w:rsidRPr="00E63EBA">
        <w:t>Oluşan mu</w:t>
      </w:r>
      <w:r w:rsidR="00A066EC" w:rsidRPr="00E63EBA">
        <w:t>hasebe fişi</w:t>
      </w:r>
      <w:r w:rsidR="00301F07">
        <w:t xml:space="preserve"> </w:t>
      </w:r>
      <w:r w:rsidR="001A4807" w:rsidRPr="00203CC4">
        <w:rPr>
          <w:color w:val="C00000"/>
          <w:sz w:val="24"/>
          <w:szCs w:val="24"/>
        </w:rPr>
        <w:t>(</w:t>
      </w:r>
      <w:proofErr w:type="spellStart"/>
      <w:r w:rsidR="001A4807" w:rsidRPr="00203CC4">
        <w:rPr>
          <w:color w:val="C00000"/>
          <w:sz w:val="24"/>
          <w:szCs w:val="24"/>
        </w:rPr>
        <w:t>Mikburo</w:t>
      </w:r>
      <w:proofErr w:type="spellEnd"/>
      <w:r w:rsidR="001A4807" w:rsidRPr="00203CC4">
        <w:rPr>
          <w:color w:val="C00000"/>
          <w:sz w:val="24"/>
          <w:szCs w:val="24"/>
        </w:rPr>
        <w:t xml:space="preserve"> kullanıcıları ticari modülde fatura oluş</w:t>
      </w:r>
      <w:r w:rsidR="001A4807">
        <w:rPr>
          <w:color w:val="C00000"/>
          <w:sz w:val="24"/>
          <w:szCs w:val="24"/>
        </w:rPr>
        <w:t>turmadan muhasebe fişi giriş ala</w:t>
      </w:r>
      <w:r w:rsidR="001A4807" w:rsidRPr="00203CC4">
        <w:rPr>
          <w:color w:val="C00000"/>
          <w:sz w:val="24"/>
          <w:szCs w:val="24"/>
        </w:rPr>
        <w:t>n</w:t>
      </w:r>
      <w:r w:rsidR="001A4807">
        <w:rPr>
          <w:color w:val="C00000"/>
          <w:sz w:val="24"/>
          <w:szCs w:val="24"/>
        </w:rPr>
        <w:t>ın</w:t>
      </w:r>
      <w:r w:rsidR="001A4807" w:rsidRPr="00203CC4">
        <w:rPr>
          <w:color w:val="C00000"/>
          <w:sz w:val="24"/>
          <w:szCs w:val="24"/>
        </w:rPr>
        <w:t>dan fatura giriş işlemlerini yapabilirler.)</w:t>
      </w:r>
    </w:p>
    <w:p w:rsidR="00A066EC" w:rsidRDefault="00A066EC" w:rsidP="00735F85">
      <w:pPr>
        <w:ind w:left="36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5972810" cy="3696970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BA" w:rsidRDefault="00E63EBA" w:rsidP="00735F85">
      <w:pPr>
        <w:ind w:left="360"/>
        <w:rPr>
          <w:b/>
        </w:rPr>
      </w:pPr>
    </w:p>
    <w:p w:rsidR="00E63EBA" w:rsidRDefault="00E63EBA" w:rsidP="00735F85">
      <w:pPr>
        <w:ind w:left="360"/>
      </w:pPr>
      <w:r>
        <w:lastRenderedPageBreak/>
        <w:t xml:space="preserve">Giriş işlemlerinin beyannameye yansıması; </w:t>
      </w:r>
      <w:r w:rsidRPr="00E63EBA">
        <w:t>Katma değer beyannamesi</w:t>
      </w:r>
      <w:r>
        <w:t xml:space="preserve"> 086227</w:t>
      </w:r>
    </w:p>
    <w:p w:rsidR="00E63EBA" w:rsidRDefault="00E63EBA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810" cy="4452620"/>
            <wp:effectExtent l="0" t="0" r="8890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BA" w:rsidRPr="00E63EBA" w:rsidRDefault="00E63EBA" w:rsidP="00735F85">
      <w:pPr>
        <w:ind w:left="360"/>
      </w:pPr>
      <w:r>
        <w:rPr>
          <w:noProof/>
          <w:lang w:eastAsia="tr-TR"/>
        </w:rPr>
        <w:drawing>
          <wp:inline distT="0" distB="0" distL="0" distR="0">
            <wp:extent cx="6634480" cy="31686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37" w:rsidRPr="00D00B37" w:rsidRDefault="00D00B37" w:rsidP="00D00B37">
      <w:pPr>
        <w:ind w:left="360"/>
        <w:rPr>
          <w:b/>
          <w:color w:val="17365D" w:themeColor="text2" w:themeShade="BF"/>
          <w:u w:val="single"/>
        </w:rPr>
      </w:pPr>
      <w:r w:rsidRPr="00D00B37">
        <w:rPr>
          <w:b/>
          <w:color w:val="17365D" w:themeColor="text2" w:themeShade="BF"/>
          <w:u w:val="single"/>
        </w:rPr>
        <w:t xml:space="preserve">---Kayıtlı </w:t>
      </w:r>
      <w:proofErr w:type="spellStart"/>
      <w:r w:rsidRPr="00D00B37">
        <w:rPr>
          <w:b/>
          <w:color w:val="17365D" w:themeColor="text2" w:themeShade="BF"/>
          <w:u w:val="single"/>
        </w:rPr>
        <w:t>tevkifat</w:t>
      </w:r>
      <w:proofErr w:type="spellEnd"/>
      <w:r w:rsidRPr="00D00B37">
        <w:rPr>
          <w:b/>
          <w:color w:val="17365D" w:themeColor="text2" w:themeShade="BF"/>
          <w:u w:val="single"/>
        </w:rPr>
        <w:t xml:space="preserve"> tablosu Ticari modülden gelen evraklardan oluşturulmaktadır. ***</w:t>
      </w:r>
    </w:p>
    <w:p w:rsidR="00060AEE" w:rsidRDefault="00060AEE" w:rsidP="00735F85">
      <w:pPr>
        <w:ind w:left="360"/>
        <w:rPr>
          <w:b/>
        </w:rPr>
      </w:pPr>
    </w:p>
    <w:p w:rsidR="00060AEE" w:rsidRDefault="00060AEE" w:rsidP="00735F85">
      <w:pPr>
        <w:ind w:left="360"/>
        <w:rPr>
          <w:b/>
        </w:rPr>
      </w:pPr>
    </w:p>
    <w:p w:rsidR="00BC0B7F" w:rsidRDefault="00BC0B7F" w:rsidP="00735F85">
      <w:pPr>
        <w:ind w:left="360"/>
        <w:rPr>
          <w:b/>
        </w:rPr>
      </w:pPr>
    </w:p>
    <w:p w:rsidR="00060AEE" w:rsidRPr="00BC0B7F" w:rsidRDefault="00E473C5" w:rsidP="00060AEE">
      <w:pPr>
        <w:pStyle w:val="ListeParagraf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</w:t>
      </w:r>
      <w:r w:rsidR="00060AEE" w:rsidRPr="00BC0B7F">
        <w:rPr>
          <w:b/>
          <w:sz w:val="32"/>
          <w:szCs w:val="32"/>
        </w:rPr>
        <w:t xml:space="preserve">Sınıf firmada </w:t>
      </w:r>
      <w:r w:rsidR="00B83104">
        <w:rPr>
          <w:b/>
          <w:sz w:val="32"/>
          <w:szCs w:val="32"/>
        </w:rPr>
        <w:t>Satış</w:t>
      </w:r>
      <w:r w:rsidR="00697D7B">
        <w:rPr>
          <w:b/>
          <w:sz w:val="32"/>
          <w:szCs w:val="32"/>
        </w:rPr>
        <w:t xml:space="preserve"> </w:t>
      </w:r>
      <w:proofErr w:type="spellStart"/>
      <w:r w:rsidR="00060AEE" w:rsidRPr="00BC0B7F">
        <w:rPr>
          <w:b/>
          <w:sz w:val="32"/>
          <w:szCs w:val="32"/>
        </w:rPr>
        <w:t>Tevkifat</w:t>
      </w:r>
      <w:proofErr w:type="spellEnd"/>
      <w:r w:rsidR="00060AEE" w:rsidRPr="00BC0B7F">
        <w:rPr>
          <w:b/>
          <w:sz w:val="32"/>
          <w:szCs w:val="32"/>
        </w:rPr>
        <w:t xml:space="preserve"> uygulaması</w:t>
      </w:r>
      <w:r>
        <w:rPr>
          <w:b/>
          <w:sz w:val="32"/>
          <w:szCs w:val="32"/>
        </w:rPr>
        <w:t xml:space="preserve"> </w:t>
      </w:r>
      <w:r w:rsidRPr="00E473C5">
        <w:rPr>
          <w:b/>
          <w:sz w:val="24"/>
          <w:szCs w:val="24"/>
        </w:rPr>
        <w:t>(</w:t>
      </w:r>
      <w:proofErr w:type="spellStart"/>
      <w:r w:rsidRPr="00E473C5">
        <w:rPr>
          <w:b/>
          <w:sz w:val="24"/>
          <w:szCs w:val="24"/>
        </w:rPr>
        <w:t>tevkifat</w:t>
      </w:r>
      <w:proofErr w:type="spellEnd"/>
      <w:r w:rsidRPr="00E473C5">
        <w:rPr>
          <w:b/>
          <w:sz w:val="24"/>
          <w:szCs w:val="24"/>
        </w:rPr>
        <w:t xml:space="preserve"> tutarı </w:t>
      </w:r>
      <w:r>
        <w:rPr>
          <w:b/>
          <w:sz w:val="24"/>
          <w:szCs w:val="24"/>
        </w:rPr>
        <w:t>düşmeden</w:t>
      </w:r>
      <w:r w:rsidRPr="00E473C5">
        <w:rPr>
          <w:b/>
          <w:sz w:val="24"/>
          <w:szCs w:val="24"/>
        </w:rPr>
        <w:t>)</w:t>
      </w:r>
      <w:r w:rsidRPr="00BC0B7F">
        <w:rPr>
          <w:b/>
          <w:sz w:val="32"/>
          <w:szCs w:val="32"/>
        </w:rPr>
        <w:t xml:space="preserve"> </w:t>
      </w:r>
      <w:r w:rsidR="00060AEE" w:rsidRPr="00BC0B7F">
        <w:rPr>
          <w:b/>
          <w:sz w:val="32"/>
          <w:szCs w:val="32"/>
        </w:rPr>
        <w:t xml:space="preserve"> </w:t>
      </w:r>
    </w:p>
    <w:p w:rsidR="00060AEE" w:rsidRDefault="00060AEE" w:rsidP="00060AEE">
      <w:pPr>
        <w:pStyle w:val="ListeParagraf"/>
      </w:pPr>
      <w:r>
        <w:t xml:space="preserve">(Satışlarda KVD tutarı entegrasyonunda </w:t>
      </w:r>
      <w:proofErr w:type="spellStart"/>
      <w:r>
        <w:t>tevkifat</w:t>
      </w:r>
      <w:proofErr w:type="spellEnd"/>
      <w:r>
        <w:t xml:space="preserve"> tutarı düşülerek yapılsın parametresi</w:t>
      </w:r>
      <w:r w:rsidRPr="00060AEE">
        <w:rPr>
          <w:b/>
          <w:color w:val="FF0000"/>
          <w:u w:val="single"/>
        </w:rPr>
        <w:t xml:space="preserve"> işaretlenmemesi</w:t>
      </w:r>
      <w:r w:rsidRPr="00060AEE">
        <w:rPr>
          <w:color w:val="FF0000"/>
        </w:rPr>
        <w:t xml:space="preserve"> </w:t>
      </w:r>
      <w:r>
        <w:t>durumunda)</w:t>
      </w:r>
    </w:p>
    <w:p w:rsidR="00060AEE" w:rsidRPr="00BC0B7F" w:rsidRDefault="00060AEE" w:rsidP="00060AEE">
      <w:pPr>
        <w:ind w:left="360"/>
        <w:rPr>
          <w:b/>
          <w:sz w:val="28"/>
          <w:szCs w:val="28"/>
        </w:rPr>
      </w:pPr>
      <w:proofErr w:type="spellStart"/>
      <w:r w:rsidRPr="00BC0B7F">
        <w:rPr>
          <w:b/>
          <w:sz w:val="28"/>
          <w:szCs w:val="28"/>
        </w:rPr>
        <w:t>Tevkifat</w:t>
      </w:r>
      <w:proofErr w:type="spellEnd"/>
      <w:r w:rsidRPr="00BC0B7F">
        <w:rPr>
          <w:b/>
          <w:sz w:val="28"/>
          <w:szCs w:val="28"/>
        </w:rPr>
        <w:t xml:space="preserve"> oranı 2\10 – KDV %18 için uygulama örnekleri.</w:t>
      </w:r>
    </w:p>
    <w:p w:rsidR="00060AEE" w:rsidRPr="00BC0B7F" w:rsidRDefault="00060AEE" w:rsidP="00060AEE">
      <w:pPr>
        <w:ind w:left="360"/>
        <w:rPr>
          <w:b/>
          <w:sz w:val="24"/>
          <w:szCs w:val="24"/>
        </w:rPr>
      </w:pPr>
      <w:proofErr w:type="spellStart"/>
      <w:r w:rsidRPr="00BC0B7F">
        <w:rPr>
          <w:b/>
          <w:sz w:val="24"/>
          <w:szCs w:val="24"/>
        </w:rPr>
        <w:t>Mikrokur</w:t>
      </w:r>
      <w:proofErr w:type="spellEnd"/>
      <w:r w:rsidRPr="00BC0B7F">
        <w:rPr>
          <w:b/>
          <w:sz w:val="24"/>
          <w:szCs w:val="24"/>
        </w:rPr>
        <w:t xml:space="preserve"> </w:t>
      </w:r>
      <w:proofErr w:type="gramStart"/>
      <w:r w:rsidRPr="00BC0B7F">
        <w:rPr>
          <w:b/>
          <w:sz w:val="24"/>
          <w:szCs w:val="24"/>
        </w:rPr>
        <w:t>tanımlamaları ;</w:t>
      </w:r>
      <w:proofErr w:type="gramEnd"/>
    </w:p>
    <w:p w:rsidR="00060AEE" w:rsidRDefault="00060AEE" w:rsidP="00060AEE">
      <w:pPr>
        <w:ind w:left="360"/>
      </w:pPr>
      <w:r w:rsidRPr="00735F85">
        <w:t>Vergi parametreleri</w:t>
      </w:r>
      <w:r>
        <w:t xml:space="preserve"> 091600 </w:t>
      </w:r>
      <w:proofErr w:type="spellStart"/>
      <w:r>
        <w:t>tevkif</w:t>
      </w:r>
      <w:r w:rsidR="002E5A69">
        <w:t>at</w:t>
      </w:r>
      <w:proofErr w:type="spellEnd"/>
      <w:r w:rsidR="002E5A69">
        <w:t xml:space="preserve"> oranız için tanımlama </w:t>
      </w:r>
      <w:r w:rsidR="002E5A69">
        <w:rPr>
          <w:color w:val="FF0000"/>
          <w:u w:val="single"/>
        </w:rPr>
        <w:t>yapmayınız.</w:t>
      </w:r>
    </w:p>
    <w:p w:rsidR="00060AEE" w:rsidRDefault="002E5A69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2628900" cy="33528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A69" w:rsidRDefault="002E5A69" w:rsidP="00060AEE">
      <w:pPr>
        <w:ind w:left="360"/>
      </w:pPr>
      <w:r w:rsidRPr="00735F85">
        <w:t>Firma tanıtım kartı</w:t>
      </w:r>
      <w:r>
        <w:t xml:space="preserve"> 501110 – Mali yıl vergi hesap kodları – </w:t>
      </w:r>
      <w:r w:rsidR="00D306A9">
        <w:t>KDV</w:t>
      </w:r>
      <w:r>
        <w:t xml:space="preserve"> % 18 seçiniz ve </w:t>
      </w:r>
      <w:proofErr w:type="spellStart"/>
      <w:r>
        <w:t>tevkifat</w:t>
      </w:r>
      <w:proofErr w:type="spellEnd"/>
      <w:r>
        <w:t xml:space="preserve"> 2-10 alına hesap kodunu ve işlem kodunu seçip alt s ile kayıt ediniz.</w:t>
      </w:r>
    </w:p>
    <w:p w:rsidR="002E5A69" w:rsidRDefault="00DC2E38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5752214" cy="3745947"/>
            <wp:effectExtent l="0" t="0" r="1270" b="698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97" cy="37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8DE" w:rsidRDefault="003908DE" w:rsidP="003908DE">
      <w:pPr>
        <w:ind w:left="360"/>
        <w:rPr>
          <w:noProof/>
          <w:lang w:eastAsia="tr-TR"/>
        </w:rPr>
      </w:pPr>
      <w:r w:rsidRPr="00735F85">
        <w:rPr>
          <w:noProof/>
          <w:lang w:eastAsia="tr-TR"/>
        </w:rPr>
        <w:lastRenderedPageBreak/>
        <w:t>Entegrasyon şekil parametreleri</w:t>
      </w:r>
      <w:r>
        <w:rPr>
          <w:noProof/>
          <w:lang w:eastAsia="tr-TR"/>
        </w:rPr>
        <w:t xml:space="preserve"> 096113 - Satışlarda KDV tutarı…. Parametresini </w:t>
      </w:r>
      <w:r w:rsidRPr="003908DE">
        <w:rPr>
          <w:noProof/>
          <w:color w:val="FF0000"/>
          <w:u w:val="single"/>
          <w:lang w:eastAsia="tr-TR"/>
        </w:rPr>
        <w:t>işaretlemeyiniz.</w:t>
      </w:r>
    </w:p>
    <w:p w:rsidR="003908DE" w:rsidRDefault="003908DE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810" cy="3589020"/>
            <wp:effectExtent l="0" t="0" r="889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69" w:rsidRPr="00BC0B7F" w:rsidRDefault="00912669" w:rsidP="00912669">
      <w:pPr>
        <w:ind w:left="360"/>
        <w:rPr>
          <w:b/>
          <w:sz w:val="24"/>
          <w:szCs w:val="24"/>
        </w:rPr>
      </w:pPr>
      <w:r w:rsidRPr="00BC0B7F">
        <w:rPr>
          <w:b/>
          <w:sz w:val="24"/>
          <w:szCs w:val="24"/>
        </w:rPr>
        <w:t xml:space="preserve">Program içerisindeki </w:t>
      </w:r>
      <w:proofErr w:type="gramStart"/>
      <w:r w:rsidRPr="00BC0B7F">
        <w:rPr>
          <w:b/>
          <w:sz w:val="24"/>
          <w:szCs w:val="24"/>
        </w:rPr>
        <w:t>tanımlamalar ;</w:t>
      </w:r>
      <w:proofErr w:type="gramEnd"/>
    </w:p>
    <w:p w:rsidR="00912669" w:rsidRDefault="00912669" w:rsidP="00912669">
      <w:pPr>
        <w:ind w:left="360"/>
      </w:pPr>
      <w:r w:rsidRPr="00A066EC">
        <w:t xml:space="preserve">Vergi hesap kodları 086711 </w:t>
      </w:r>
      <w:r>
        <w:t xml:space="preserve">– Kısmı </w:t>
      </w:r>
      <w:proofErr w:type="spellStart"/>
      <w:r>
        <w:t>tev</w:t>
      </w:r>
      <w:r w:rsidR="00D00B37">
        <w:t>kifat</w:t>
      </w:r>
      <w:proofErr w:type="spellEnd"/>
      <w:r w:rsidR="00D00B37">
        <w:t xml:space="preserve"> </w:t>
      </w:r>
      <w:r w:rsidR="00A02EBC">
        <w:t xml:space="preserve">KDV satırı </w:t>
      </w:r>
      <w:r w:rsidR="00D00B37">
        <w:t xml:space="preserve">1 alanında </w:t>
      </w:r>
      <w:proofErr w:type="spellStart"/>
      <w:r w:rsidR="00D00B37">
        <w:t>Tevkifat</w:t>
      </w:r>
      <w:proofErr w:type="spellEnd"/>
      <w:r w:rsidR="00D00B37">
        <w:t xml:space="preserve"> uyguladığınız KDV % sini ve O</w:t>
      </w:r>
      <w:r>
        <w:t>ran</w:t>
      </w:r>
      <w:r w:rsidR="00D00B37">
        <w:t>ı</w:t>
      </w:r>
      <w:r>
        <w:t xml:space="preserve"> kısmımda oranı seçip alt s ile kayıt ediniz.</w:t>
      </w:r>
    </w:p>
    <w:p w:rsidR="00912669" w:rsidRDefault="00D00B37" w:rsidP="00912669">
      <w:pPr>
        <w:ind w:left="360"/>
      </w:pPr>
      <w:r>
        <w:rPr>
          <w:noProof/>
          <w:lang w:eastAsia="tr-TR"/>
        </w:rPr>
        <w:drawing>
          <wp:inline distT="0" distB="0" distL="0" distR="0">
            <wp:extent cx="6645275" cy="4773930"/>
            <wp:effectExtent l="0" t="0" r="3175" b="762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69" w:rsidRPr="00A066EC" w:rsidRDefault="00912669" w:rsidP="00912669">
      <w:pPr>
        <w:ind w:left="360"/>
      </w:pPr>
      <w:r w:rsidRPr="00A066EC">
        <w:lastRenderedPageBreak/>
        <w:t xml:space="preserve">Satış faturasında </w:t>
      </w:r>
      <w:r>
        <w:t xml:space="preserve">stok\hizmet vb. </w:t>
      </w:r>
      <w:r w:rsidRPr="00A066EC">
        <w:t xml:space="preserve">giriş işlemlerinden sonra </w:t>
      </w:r>
      <w:proofErr w:type="spellStart"/>
      <w:r w:rsidRPr="00A066EC">
        <w:t>ctrl</w:t>
      </w:r>
      <w:proofErr w:type="spellEnd"/>
      <w:r w:rsidRPr="00A066EC">
        <w:t xml:space="preserve"> v ile </w:t>
      </w:r>
      <w:proofErr w:type="spellStart"/>
      <w:r w:rsidRPr="00A066EC">
        <w:t>tevkifat</w:t>
      </w:r>
      <w:proofErr w:type="spellEnd"/>
      <w:r w:rsidRPr="00A066EC">
        <w:t xml:space="preserve"> oranızı seçip </w:t>
      </w:r>
      <w:proofErr w:type="spellStart"/>
      <w:r w:rsidRPr="00A066EC">
        <w:t>tevkifat</w:t>
      </w:r>
      <w:proofErr w:type="spellEnd"/>
      <w:r w:rsidRPr="00A066EC">
        <w:t xml:space="preserve"> değerini hesaplatabilirsiniz.</w:t>
      </w:r>
    </w:p>
    <w:p w:rsidR="00912669" w:rsidRDefault="00912669" w:rsidP="00912669">
      <w:pPr>
        <w:ind w:left="36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6645275" cy="4305935"/>
            <wp:effectExtent l="0" t="0" r="317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69" w:rsidRPr="001A4807" w:rsidRDefault="00301F07" w:rsidP="001A4807">
      <w:pPr>
        <w:rPr>
          <w:sz w:val="24"/>
          <w:szCs w:val="24"/>
        </w:rPr>
      </w:pPr>
      <w:r>
        <w:t>F</w:t>
      </w:r>
      <w:r w:rsidRPr="00E63EBA">
        <w:t>atura kaydından</w:t>
      </w:r>
      <w:r w:rsidR="00912669" w:rsidRPr="00E63EBA">
        <w:t xml:space="preserve"> sonra Oluşan muhasebe fişi</w:t>
      </w:r>
      <w:r w:rsidRPr="00301F07">
        <w:rPr>
          <w:color w:val="0F243E" w:themeColor="text2" w:themeShade="80"/>
          <w:sz w:val="24"/>
          <w:szCs w:val="24"/>
        </w:rPr>
        <w:t xml:space="preserve"> </w:t>
      </w:r>
      <w:r w:rsidR="001A4807" w:rsidRPr="00203CC4">
        <w:rPr>
          <w:color w:val="C00000"/>
          <w:sz w:val="24"/>
          <w:szCs w:val="24"/>
        </w:rPr>
        <w:t>(</w:t>
      </w:r>
      <w:proofErr w:type="spellStart"/>
      <w:r w:rsidR="001A4807" w:rsidRPr="00203CC4">
        <w:rPr>
          <w:color w:val="C00000"/>
          <w:sz w:val="24"/>
          <w:szCs w:val="24"/>
        </w:rPr>
        <w:t>Mikburo</w:t>
      </w:r>
      <w:proofErr w:type="spellEnd"/>
      <w:r w:rsidR="001A4807" w:rsidRPr="00203CC4">
        <w:rPr>
          <w:color w:val="C00000"/>
          <w:sz w:val="24"/>
          <w:szCs w:val="24"/>
        </w:rPr>
        <w:t xml:space="preserve"> kullanıcıları ticari modülde fatura oluş</w:t>
      </w:r>
      <w:r w:rsidR="001A4807">
        <w:rPr>
          <w:color w:val="C00000"/>
          <w:sz w:val="24"/>
          <w:szCs w:val="24"/>
        </w:rPr>
        <w:t>turmadan muhasebe fişi giriş ala</w:t>
      </w:r>
      <w:r w:rsidR="001A4807" w:rsidRPr="00203CC4">
        <w:rPr>
          <w:color w:val="C00000"/>
          <w:sz w:val="24"/>
          <w:szCs w:val="24"/>
        </w:rPr>
        <w:t>n</w:t>
      </w:r>
      <w:r w:rsidR="001A4807">
        <w:rPr>
          <w:color w:val="C00000"/>
          <w:sz w:val="24"/>
          <w:szCs w:val="24"/>
        </w:rPr>
        <w:t>ın</w:t>
      </w:r>
      <w:r w:rsidR="001A4807" w:rsidRPr="00203CC4">
        <w:rPr>
          <w:color w:val="C00000"/>
          <w:sz w:val="24"/>
          <w:szCs w:val="24"/>
        </w:rPr>
        <w:t>dan fatura giriş işlemlerini yapabilirler.)</w:t>
      </w:r>
    </w:p>
    <w:p w:rsidR="003908DE" w:rsidRDefault="00912669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810" cy="3696970"/>
            <wp:effectExtent l="0" t="0" r="889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37" w:rsidRDefault="00D00B37" w:rsidP="00060AEE">
      <w:pPr>
        <w:ind w:left="360"/>
      </w:pPr>
    </w:p>
    <w:p w:rsidR="00B413ED" w:rsidRDefault="00B413ED" w:rsidP="00B413ED">
      <w:pPr>
        <w:ind w:left="360"/>
      </w:pPr>
      <w:r>
        <w:lastRenderedPageBreak/>
        <w:t xml:space="preserve">Giriş işlemlerinin beyannameye yansıması; </w:t>
      </w:r>
      <w:r w:rsidRPr="00E63EBA">
        <w:t>Katma değer beyannamesi</w:t>
      </w:r>
      <w:r>
        <w:t xml:space="preserve"> 086227</w:t>
      </w:r>
    </w:p>
    <w:p w:rsidR="00D00B37" w:rsidRDefault="00B413ED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810" cy="4452620"/>
            <wp:effectExtent l="0" t="0" r="8890" b="508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37" w:rsidRDefault="00D00B37" w:rsidP="00060AEE">
      <w:pPr>
        <w:ind w:left="360"/>
      </w:pPr>
      <w:r>
        <w:rPr>
          <w:noProof/>
          <w:lang w:eastAsia="tr-TR"/>
        </w:rPr>
        <w:drawing>
          <wp:inline distT="0" distB="0" distL="0" distR="0">
            <wp:extent cx="6634480" cy="31686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37" w:rsidRDefault="00D00B37" w:rsidP="00060AEE">
      <w:pPr>
        <w:ind w:left="360"/>
      </w:pPr>
    </w:p>
    <w:p w:rsidR="00D00B37" w:rsidRDefault="00D00B37" w:rsidP="00060AEE">
      <w:pPr>
        <w:ind w:left="360"/>
        <w:rPr>
          <w:b/>
          <w:color w:val="17365D" w:themeColor="text2" w:themeShade="BF"/>
          <w:u w:val="single"/>
        </w:rPr>
      </w:pPr>
      <w:r w:rsidRPr="00D00B37">
        <w:rPr>
          <w:b/>
          <w:color w:val="17365D" w:themeColor="text2" w:themeShade="BF"/>
          <w:u w:val="single"/>
        </w:rPr>
        <w:t xml:space="preserve">---Kayıtlı </w:t>
      </w:r>
      <w:proofErr w:type="spellStart"/>
      <w:r w:rsidRPr="00D00B37">
        <w:rPr>
          <w:b/>
          <w:color w:val="17365D" w:themeColor="text2" w:themeShade="BF"/>
          <w:u w:val="single"/>
        </w:rPr>
        <w:t>tevkifat</w:t>
      </w:r>
      <w:proofErr w:type="spellEnd"/>
      <w:r w:rsidRPr="00D00B37">
        <w:rPr>
          <w:b/>
          <w:color w:val="17365D" w:themeColor="text2" w:themeShade="BF"/>
          <w:u w:val="single"/>
        </w:rPr>
        <w:t xml:space="preserve"> tablosu Ticari modülden gelen evraklardan oluşturulmaktadır. ***</w:t>
      </w:r>
    </w:p>
    <w:p w:rsidR="001A5AD4" w:rsidRDefault="001A5AD4" w:rsidP="00060AEE">
      <w:pPr>
        <w:ind w:left="360"/>
        <w:rPr>
          <w:b/>
          <w:color w:val="17365D" w:themeColor="text2" w:themeShade="BF"/>
          <w:u w:val="single"/>
        </w:rPr>
      </w:pPr>
    </w:p>
    <w:p w:rsidR="00390EDA" w:rsidRDefault="00390EDA" w:rsidP="00060AEE">
      <w:pPr>
        <w:ind w:left="360"/>
        <w:rPr>
          <w:b/>
          <w:color w:val="17365D" w:themeColor="text2" w:themeShade="BF"/>
          <w:u w:val="single"/>
        </w:rPr>
      </w:pPr>
    </w:p>
    <w:p w:rsidR="00390EDA" w:rsidRPr="00B631F3" w:rsidRDefault="00390EDA" w:rsidP="00390EDA">
      <w:pPr>
        <w:pStyle w:val="ListeParagraf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>--- 1.</w:t>
      </w:r>
      <w:r w:rsidRPr="00BC0B7F">
        <w:rPr>
          <w:b/>
          <w:sz w:val="32"/>
          <w:szCs w:val="32"/>
        </w:rPr>
        <w:t xml:space="preserve">Sınıf firmada </w:t>
      </w:r>
      <w:r>
        <w:rPr>
          <w:b/>
          <w:sz w:val="32"/>
          <w:szCs w:val="32"/>
        </w:rPr>
        <w:t>Satış\</w:t>
      </w:r>
      <w:proofErr w:type="gramStart"/>
      <w:r>
        <w:rPr>
          <w:b/>
          <w:sz w:val="32"/>
          <w:szCs w:val="32"/>
        </w:rPr>
        <w:t xml:space="preserve">Alış  </w:t>
      </w:r>
      <w:proofErr w:type="spellStart"/>
      <w:r w:rsidRPr="00BC0B7F">
        <w:rPr>
          <w:b/>
          <w:sz w:val="32"/>
          <w:szCs w:val="32"/>
        </w:rPr>
        <w:t>Tevkifat</w:t>
      </w:r>
      <w:proofErr w:type="spellEnd"/>
      <w:proofErr w:type="gramEnd"/>
      <w:r w:rsidRPr="00BC0B7F">
        <w:rPr>
          <w:b/>
          <w:sz w:val="32"/>
          <w:szCs w:val="32"/>
        </w:rPr>
        <w:t xml:space="preserve"> uygulaması</w:t>
      </w:r>
      <w:r>
        <w:rPr>
          <w:b/>
          <w:sz w:val="32"/>
          <w:szCs w:val="32"/>
        </w:rPr>
        <w:t xml:space="preserve">na ek; </w:t>
      </w:r>
      <w:proofErr w:type="spellStart"/>
      <w:r w:rsidRPr="00B631F3">
        <w:rPr>
          <w:b/>
          <w:sz w:val="28"/>
          <w:szCs w:val="28"/>
        </w:rPr>
        <w:t>Entegrayonlu</w:t>
      </w:r>
      <w:proofErr w:type="spellEnd"/>
      <w:r w:rsidRPr="00B631F3">
        <w:rPr>
          <w:b/>
          <w:sz w:val="28"/>
          <w:szCs w:val="28"/>
        </w:rPr>
        <w:t xml:space="preserve"> fatura işlemlerinde stok bazında </w:t>
      </w:r>
      <w:proofErr w:type="spellStart"/>
      <w:r w:rsidRPr="00B631F3">
        <w:rPr>
          <w:b/>
          <w:sz w:val="28"/>
          <w:szCs w:val="28"/>
        </w:rPr>
        <w:t>tevkifat</w:t>
      </w:r>
      <w:proofErr w:type="spellEnd"/>
      <w:r w:rsidRPr="00B631F3">
        <w:rPr>
          <w:b/>
          <w:sz w:val="28"/>
          <w:szCs w:val="28"/>
        </w:rPr>
        <w:t xml:space="preserve"> uygulaması mevcut ise;</w:t>
      </w:r>
    </w:p>
    <w:p w:rsidR="00390EDA" w:rsidRDefault="00390EDA" w:rsidP="00390EDA">
      <w:pPr>
        <w:rPr>
          <w:sz w:val="24"/>
          <w:szCs w:val="24"/>
        </w:rPr>
      </w:pPr>
      <w:r>
        <w:rPr>
          <w:sz w:val="24"/>
          <w:szCs w:val="24"/>
        </w:rPr>
        <w:t xml:space="preserve">Stok kartında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uygulama alanından </w:t>
      </w:r>
      <w:proofErr w:type="spellStart"/>
      <w:r>
        <w:rPr>
          <w:sz w:val="24"/>
          <w:szCs w:val="24"/>
        </w:rPr>
        <w:t>stoga</w:t>
      </w:r>
      <w:proofErr w:type="spellEnd"/>
      <w:r>
        <w:rPr>
          <w:sz w:val="24"/>
          <w:szCs w:val="24"/>
        </w:rPr>
        <w:t xml:space="preserve"> ait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oranını seçiniz.</w:t>
      </w:r>
    </w:p>
    <w:p w:rsidR="00390EDA" w:rsidRPr="00611EBC" w:rsidRDefault="00390EDA" w:rsidP="00390EDA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114260" cy="4206243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384" cy="42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90EDA" w:rsidRDefault="00390EDA" w:rsidP="00390ED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Mikrokur</w:t>
      </w:r>
      <w:proofErr w:type="spellEnd"/>
      <w:r>
        <w:rPr>
          <w:sz w:val="24"/>
          <w:szCs w:val="24"/>
        </w:rPr>
        <w:t xml:space="preserve"> - </w:t>
      </w:r>
      <w:r w:rsidRPr="00B631F3">
        <w:rPr>
          <w:sz w:val="24"/>
          <w:szCs w:val="24"/>
        </w:rPr>
        <w:t>Program başlangıç parametreleri</w:t>
      </w:r>
      <w:r>
        <w:rPr>
          <w:sz w:val="24"/>
          <w:szCs w:val="24"/>
        </w:rPr>
        <w:t xml:space="preserve"> 091300 –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uygulamasında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hesaplasının</w:t>
      </w:r>
      <w:proofErr w:type="spellEnd"/>
      <w:r>
        <w:rPr>
          <w:sz w:val="24"/>
          <w:szCs w:val="24"/>
        </w:rPr>
        <w:t xml:space="preserve"> başlayacağı bir sınır değeri var ise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dahil</w:t>
      </w:r>
      <w:proofErr w:type="gramEnd"/>
      <w:r>
        <w:rPr>
          <w:sz w:val="24"/>
          <w:szCs w:val="24"/>
        </w:rPr>
        <w:t xml:space="preserve"> bir sınırı değeri tanımlayınız. (Tanımlan sınır değeri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dahil</w:t>
      </w:r>
      <w:proofErr w:type="gramEnd"/>
      <w:r>
        <w:rPr>
          <w:sz w:val="24"/>
          <w:szCs w:val="24"/>
        </w:rPr>
        <w:t xml:space="preserve"> şekilde yazılmalıdır. Belirli bir sınır mevut değil ise 1,00 yazıp kayıt ediniz. )</w:t>
      </w:r>
    </w:p>
    <w:p w:rsidR="00390EDA" w:rsidRPr="00611EBC" w:rsidRDefault="00390EDA" w:rsidP="00390EDA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4921142" cy="2817628"/>
            <wp:effectExtent l="0" t="0" r="0" b="190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85" cy="28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D4" w:rsidRPr="00390EDA" w:rsidRDefault="00390EDA" w:rsidP="00390EDA">
      <w:pPr>
        <w:rPr>
          <w:sz w:val="24"/>
          <w:szCs w:val="24"/>
        </w:rPr>
      </w:pPr>
      <w:r>
        <w:rPr>
          <w:sz w:val="24"/>
          <w:szCs w:val="24"/>
        </w:rPr>
        <w:t xml:space="preserve">Tanımlamalardan sonra fatura girişlerinizde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seçimli stok seçiminde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oranı sadece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seçili </w:t>
      </w:r>
      <w:proofErr w:type="spellStart"/>
      <w:r>
        <w:rPr>
          <w:sz w:val="24"/>
          <w:szCs w:val="24"/>
        </w:rPr>
        <w:t>stoga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otamatik</w:t>
      </w:r>
      <w:proofErr w:type="spellEnd"/>
      <w:r>
        <w:rPr>
          <w:sz w:val="24"/>
          <w:szCs w:val="24"/>
        </w:rPr>
        <w:t xml:space="preserve"> uygulanacaktır. Ayrıca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ayırma işlemine gerek yoktur.</w:t>
      </w:r>
    </w:p>
    <w:p w:rsidR="001A5AD4" w:rsidRPr="00BC0B7F" w:rsidRDefault="001A5AD4" w:rsidP="00DC1475">
      <w:pPr>
        <w:pStyle w:val="ListeParagraf"/>
        <w:numPr>
          <w:ilvl w:val="0"/>
          <w:numId w:val="1"/>
        </w:numPr>
        <w:rPr>
          <w:b/>
          <w:sz w:val="32"/>
          <w:szCs w:val="32"/>
        </w:rPr>
      </w:pPr>
      <w:r w:rsidRPr="00BC0B7F">
        <w:rPr>
          <w:b/>
          <w:sz w:val="32"/>
          <w:szCs w:val="32"/>
        </w:rPr>
        <w:lastRenderedPageBreak/>
        <w:t xml:space="preserve">İşletme modülünde </w:t>
      </w:r>
      <w:r w:rsidR="00B83104">
        <w:rPr>
          <w:b/>
          <w:sz w:val="32"/>
          <w:szCs w:val="32"/>
        </w:rPr>
        <w:t>Satış</w:t>
      </w:r>
      <w:r w:rsidR="00697D7B">
        <w:rPr>
          <w:b/>
          <w:sz w:val="32"/>
          <w:szCs w:val="32"/>
        </w:rPr>
        <w:t xml:space="preserve"> </w:t>
      </w:r>
      <w:proofErr w:type="spellStart"/>
      <w:proofErr w:type="gramStart"/>
      <w:r w:rsidR="00697D7B">
        <w:rPr>
          <w:b/>
          <w:sz w:val="32"/>
          <w:szCs w:val="32"/>
        </w:rPr>
        <w:t>T</w:t>
      </w:r>
      <w:r w:rsidRPr="00BC0B7F">
        <w:rPr>
          <w:b/>
          <w:sz w:val="32"/>
          <w:szCs w:val="32"/>
        </w:rPr>
        <w:t>evkifat</w:t>
      </w:r>
      <w:proofErr w:type="spellEnd"/>
      <w:r w:rsidRPr="00BC0B7F">
        <w:rPr>
          <w:b/>
          <w:sz w:val="32"/>
          <w:szCs w:val="32"/>
        </w:rPr>
        <w:t xml:space="preserve"> ;</w:t>
      </w:r>
      <w:proofErr w:type="gramEnd"/>
    </w:p>
    <w:p w:rsidR="001A5AD4" w:rsidRPr="00BF4634" w:rsidRDefault="001A5AD4" w:rsidP="001A5AD4">
      <w:pPr>
        <w:ind w:left="360"/>
        <w:rPr>
          <w:b/>
          <w:sz w:val="28"/>
          <w:szCs w:val="28"/>
        </w:rPr>
      </w:pPr>
      <w:proofErr w:type="spellStart"/>
      <w:r w:rsidRPr="00BF4634">
        <w:rPr>
          <w:b/>
          <w:sz w:val="28"/>
          <w:szCs w:val="28"/>
        </w:rPr>
        <w:t>Tevkifat</w:t>
      </w:r>
      <w:proofErr w:type="spellEnd"/>
      <w:r w:rsidRPr="00BF4634">
        <w:rPr>
          <w:b/>
          <w:sz w:val="28"/>
          <w:szCs w:val="28"/>
        </w:rPr>
        <w:t xml:space="preserve"> oranı 2\10 – KDV %18 için uygulama örnekleri.</w:t>
      </w:r>
    </w:p>
    <w:p w:rsidR="00DC1475" w:rsidRPr="00BF4634" w:rsidRDefault="00DC1475" w:rsidP="00DC1475">
      <w:pPr>
        <w:ind w:left="360"/>
        <w:rPr>
          <w:b/>
          <w:sz w:val="24"/>
          <w:szCs w:val="24"/>
        </w:rPr>
      </w:pPr>
      <w:proofErr w:type="spellStart"/>
      <w:r w:rsidRPr="00BF4634">
        <w:rPr>
          <w:b/>
          <w:sz w:val="24"/>
          <w:szCs w:val="24"/>
        </w:rPr>
        <w:t>Mikrokur</w:t>
      </w:r>
      <w:proofErr w:type="spellEnd"/>
      <w:r w:rsidRPr="00BF4634">
        <w:rPr>
          <w:b/>
          <w:sz w:val="24"/>
          <w:szCs w:val="24"/>
        </w:rPr>
        <w:t xml:space="preserve"> </w:t>
      </w:r>
      <w:proofErr w:type="gramStart"/>
      <w:r w:rsidRPr="00BF4634">
        <w:rPr>
          <w:b/>
          <w:sz w:val="24"/>
          <w:szCs w:val="24"/>
        </w:rPr>
        <w:t>tanımlamaları ;</w:t>
      </w:r>
      <w:proofErr w:type="gramEnd"/>
    </w:p>
    <w:p w:rsidR="00DC1475" w:rsidRDefault="00DC1475" w:rsidP="00DC1475">
      <w:pPr>
        <w:ind w:left="360"/>
      </w:pPr>
      <w:r w:rsidRPr="00735F85">
        <w:t>Vergi parametreleri</w:t>
      </w:r>
      <w:r>
        <w:t xml:space="preserve"> 091600 </w:t>
      </w:r>
      <w:proofErr w:type="spellStart"/>
      <w:r>
        <w:t>tevkifat</w:t>
      </w:r>
      <w:proofErr w:type="spellEnd"/>
      <w:r>
        <w:t xml:space="preserve"> oranız için tanımlama yapınız. Alt s ile kayıt ediniz.</w:t>
      </w:r>
    </w:p>
    <w:p w:rsidR="00DC1475" w:rsidRDefault="00DC1475" w:rsidP="00DC1475">
      <w:pPr>
        <w:ind w:left="360"/>
      </w:pPr>
      <w:r>
        <w:rPr>
          <w:noProof/>
          <w:lang w:eastAsia="tr-TR"/>
        </w:rPr>
        <w:drawing>
          <wp:inline distT="0" distB="0" distL="0" distR="0">
            <wp:extent cx="2628900" cy="32956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75" w:rsidRDefault="00611EBC" w:rsidP="00DC1475">
      <w:pPr>
        <w:ind w:left="360"/>
      </w:pPr>
      <w:proofErr w:type="gramStart"/>
      <w:r w:rsidRPr="00611EBC">
        <w:rPr>
          <w:color w:val="FF0000"/>
        </w:rPr>
        <w:t>………………..</w:t>
      </w:r>
      <w:proofErr w:type="gramEnd"/>
    </w:p>
    <w:p w:rsidR="00DC1475" w:rsidRDefault="00DC1475" w:rsidP="00DC1475">
      <w:pPr>
        <w:ind w:left="360"/>
        <w:rPr>
          <w:noProof/>
          <w:lang w:eastAsia="tr-TR"/>
        </w:rPr>
      </w:pPr>
      <w:r w:rsidRPr="00735F85">
        <w:rPr>
          <w:noProof/>
          <w:lang w:eastAsia="tr-TR"/>
        </w:rPr>
        <w:t>Entegrasyon şekil parametreleri</w:t>
      </w:r>
      <w:r>
        <w:rPr>
          <w:noProof/>
          <w:lang w:eastAsia="tr-TR"/>
        </w:rPr>
        <w:t xml:space="preserve"> 096113 - Satışlarda KDV tutarı…. Parametresini işaretleyiniz. Alt s ile kayıt ediniz.</w:t>
      </w:r>
    </w:p>
    <w:p w:rsidR="00DC1475" w:rsidRDefault="00DC1475" w:rsidP="00DC1475">
      <w:pPr>
        <w:ind w:left="360"/>
      </w:pPr>
      <w:r>
        <w:rPr>
          <w:noProof/>
          <w:lang w:eastAsia="tr-TR"/>
        </w:rPr>
        <w:drawing>
          <wp:inline distT="0" distB="0" distL="0" distR="0">
            <wp:extent cx="5972175" cy="31432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1" w:rsidRDefault="001B2641" w:rsidP="00DC1475">
      <w:pPr>
        <w:ind w:left="360"/>
        <w:rPr>
          <w:b/>
        </w:rPr>
      </w:pPr>
    </w:p>
    <w:p w:rsidR="001B2641" w:rsidRDefault="001B2641" w:rsidP="00DC1475">
      <w:pPr>
        <w:ind w:left="360"/>
        <w:rPr>
          <w:b/>
        </w:rPr>
      </w:pPr>
    </w:p>
    <w:p w:rsidR="001B2641" w:rsidRDefault="001B2641" w:rsidP="00DC1475">
      <w:pPr>
        <w:ind w:left="360"/>
        <w:rPr>
          <w:b/>
        </w:rPr>
      </w:pPr>
    </w:p>
    <w:p w:rsidR="00DC1475" w:rsidRPr="00BF4634" w:rsidRDefault="00DC1475" w:rsidP="00DC1475">
      <w:pPr>
        <w:ind w:left="360"/>
        <w:rPr>
          <w:b/>
          <w:sz w:val="24"/>
          <w:szCs w:val="24"/>
        </w:rPr>
      </w:pPr>
      <w:r w:rsidRPr="00BF4634">
        <w:rPr>
          <w:b/>
          <w:sz w:val="24"/>
          <w:szCs w:val="24"/>
        </w:rPr>
        <w:lastRenderedPageBreak/>
        <w:t xml:space="preserve">Program içerisindeki </w:t>
      </w:r>
      <w:proofErr w:type="gramStart"/>
      <w:r w:rsidRPr="00BF4634">
        <w:rPr>
          <w:b/>
          <w:sz w:val="24"/>
          <w:szCs w:val="24"/>
        </w:rPr>
        <w:t>tanımlamalar ;</w:t>
      </w:r>
      <w:proofErr w:type="gramEnd"/>
    </w:p>
    <w:p w:rsidR="001B2641" w:rsidRPr="001B2641" w:rsidRDefault="001B2641" w:rsidP="00DC1475">
      <w:pPr>
        <w:ind w:left="360"/>
      </w:pPr>
      <w:proofErr w:type="spellStart"/>
      <w:r w:rsidRPr="001B2641">
        <w:t>Tevkifatlı</w:t>
      </w:r>
      <w:proofErr w:type="spellEnd"/>
      <w:r w:rsidRPr="001B2641">
        <w:t xml:space="preserve"> </w:t>
      </w:r>
      <w:r>
        <w:t xml:space="preserve">satış için açtınız vergi tipi ile </w:t>
      </w:r>
      <w:r w:rsidRPr="001B2641">
        <w:t xml:space="preserve">Hesap tanıtım kartı </w:t>
      </w:r>
      <w:proofErr w:type="gramStart"/>
      <w:r w:rsidRPr="001B2641">
        <w:t xml:space="preserve">267100 </w:t>
      </w:r>
      <w:r>
        <w:t xml:space="preserve"> yeni</w:t>
      </w:r>
      <w:proofErr w:type="gramEnd"/>
      <w:r>
        <w:t xml:space="preserve"> bir kart oluşturup kayıt ediniz.</w:t>
      </w:r>
    </w:p>
    <w:p w:rsidR="001A5AD4" w:rsidRDefault="001B2641" w:rsidP="001A5AD4">
      <w:r>
        <w:rPr>
          <w:noProof/>
          <w:lang w:eastAsia="tr-TR"/>
        </w:rPr>
        <w:drawing>
          <wp:inline distT="0" distB="0" distL="0" distR="0">
            <wp:extent cx="5486400" cy="40576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1" w:rsidRDefault="001B2641" w:rsidP="001A5AD4">
      <w:r w:rsidRPr="001B2641">
        <w:t>Vergi hesap kodları</w:t>
      </w:r>
      <w:r>
        <w:t xml:space="preserve"> 265130 menüde </w:t>
      </w:r>
      <w:proofErr w:type="spellStart"/>
      <w:r>
        <w:t>tevkifat</w:t>
      </w:r>
      <w:proofErr w:type="spellEnd"/>
      <w:r>
        <w:t xml:space="preserve"> oranı ve </w:t>
      </w:r>
      <w:proofErr w:type="spellStart"/>
      <w:r>
        <w:t>tevkifat</w:t>
      </w:r>
      <w:proofErr w:type="spellEnd"/>
      <w:r>
        <w:t xml:space="preserve"> oluşturduğunuz hesabı seçip kayıt ediniz.</w:t>
      </w:r>
    </w:p>
    <w:p w:rsidR="001B2641" w:rsidRDefault="001B2641" w:rsidP="001A5AD4">
      <w:r>
        <w:rPr>
          <w:noProof/>
          <w:lang w:eastAsia="tr-TR"/>
        </w:rPr>
        <w:drawing>
          <wp:inline distT="0" distB="0" distL="0" distR="0">
            <wp:extent cx="5433237" cy="404234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04" cy="40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41" w:rsidRDefault="001B2641" w:rsidP="001A5AD4"/>
    <w:p w:rsidR="001B2641" w:rsidRDefault="001B2641" w:rsidP="001A5AD4">
      <w:r w:rsidRPr="001B2641">
        <w:lastRenderedPageBreak/>
        <w:t>İşletme gelir hareketleri</w:t>
      </w:r>
      <w:r>
        <w:t xml:space="preserve"> 261200 menüden </w:t>
      </w:r>
      <w:proofErr w:type="spellStart"/>
      <w:r>
        <w:t>tevkifatlı</w:t>
      </w:r>
      <w:proofErr w:type="spellEnd"/>
      <w:r>
        <w:t xml:space="preserve"> satışlarınızı </w:t>
      </w:r>
      <w:proofErr w:type="spellStart"/>
      <w:r>
        <w:t>tevkifat</w:t>
      </w:r>
      <w:proofErr w:type="spellEnd"/>
      <w:r>
        <w:t xml:space="preserve"> seçtiğiniz kartı seçerek girişlerinizi yapınız.</w:t>
      </w:r>
    </w:p>
    <w:p w:rsidR="001B2641" w:rsidRDefault="001B2641" w:rsidP="001A5AD4"/>
    <w:p w:rsidR="001B2641" w:rsidRDefault="001B2641" w:rsidP="001A5AD4">
      <w:r>
        <w:rPr>
          <w:noProof/>
          <w:lang w:eastAsia="tr-TR"/>
        </w:rPr>
        <w:drawing>
          <wp:inline distT="0" distB="0" distL="0" distR="0">
            <wp:extent cx="5972810" cy="3007360"/>
            <wp:effectExtent l="0" t="0" r="889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1" w:rsidRDefault="001B2641" w:rsidP="001A5AD4">
      <w:r>
        <w:t xml:space="preserve">Girişleriniz sonucu oluşan </w:t>
      </w:r>
      <w:proofErr w:type="spellStart"/>
      <w:r>
        <w:t>kdv</w:t>
      </w:r>
      <w:proofErr w:type="spellEnd"/>
      <w:r>
        <w:t xml:space="preserve"> beyannamesi;</w:t>
      </w:r>
    </w:p>
    <w:p w:rsidR="001B2641" w:rsidRDefault="001B2641" w:rsidP="001A5AD4">
      <w:r>
        <w:rPr>
          <w:noProof/>
          <w:lang w:eastAsia="tr-TR"/>
        </w:rPr>
        <w:drawing>
          <wp:inline distT="0" distB="0" distL="0" distR="0">
            <wp:extent cx="5972810" cy="4318000"/>
            <wp:effectExtent l="0" t="0" r="889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41" w:rsidRDefault="001B2641" w:rsidP="001A5AD4"/>
    <w:p w:rsidR="001B2641" w:rsidRDefault="001B2641" w:rsidP="001A5AD4"/>
    <w:p w:rsidR="001B2641" w:rsidRDefault="001B2641" w:rsidP="001A5AD4"/>
    <w:p w:rsidR="00927438" w:rsidRDefault="00927438" w:rsidP="001A5AD4"/>
    <w:p w:rsidR="001B2641" w:rsidRPr="00BF4634" w:rsidRDefault="00927438" w:rsidP="001A5AD4">
      <w:pPr>
        <w:rPr>
          <w:b/>
          <w:sz w:val="24"/>
          <w:szCs w:val="24"/>
        </w:rPr>
      </w:pPr>
      <w:r w:rsidRPr="00BF4634">
        <w:rPr>
          <w:b/>
          <w:sz w:val="24"/>
          <w:szCs w:val="24"/>
        </w:rPr>
        <w:lastRenderedPageBreak/>
        <w:t>İşletme modülünde Entegre uygulamaları için; ek olarak</w:t>
      </w:r>
      <w:r w:rsidR="007951E6" w:rsidRPr="00BF4634">
        <w:rPr>
          <w:b/>
          <w:sz w:val="24"/>
          <w:szCs w:val="24"/>
        </w:rPr>
        <w:t xml:space="preserve"> aşağıdaki tanımlamaları yapınız.</w:t>
      </w:r>
    </w:p>
    <w:p w:rsidR="00A62473" w:rsidRDefault="00E10A84" w:rsidP="001A5AD4">
      <w:r>
        <w:t>Entegre parametrelerini</w:t>
      </w:r>
      <w:r w:rsidR="007811BA">
        <w:t xml:space="preserve"> </w:t>
      </w:r>
      <w:proofErr w:type="gramStart"/>
      <w:r w:rsidR="007811BA">
        <w:t>tanımlarınızı  SMMM</w:t>
      </w:r>
      <w:proofErr w:type="gramEnd"/>
      <w:r w:rsidR="007811BA">
        <w:t>-Kartlar-</w:t>
      </w:r>
      <w:r w:rsidR="007811BA" w:rsidRPr="007811BA">
        <w:t>Firma tanıtım kartı</w:t>
      </w:r>
      <w:r w:rsidR="007811BA">
        <w:t xml:space="preserve"> 271100 – Mali yıl işletme parametreleri alından yapınız.</w:t>
      </w:r>
    </w:p>
    <w:p w:rsidR="00E10A84" w:rsidRDefault="007811BA" w:rsidP="001A5AD4">
      <w:r>
        <w:rPr>
          <w:noProof/>
          <w:lang w:eastAsia="tr-TR"/>
        </w:rPr>
        <w:drawing>
          <wp:inline distT="0" distB="0" distL="0" distR="0">
            <wp:extent cx="4167963" cy="3887975"/>
            <wp:effectExtent l="0" t="0" r="444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21" cy="38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BA" w:rsidRDefault="007811BA" w:rsidP="001A5AD4">
      <w:r w:rsidRPr="007811BA">
        <w:t>İşletme parametreleri</w:t>
      </w:r>
      <w:r>
        <w:t xml:space="preserve"> </w:t>
      </w:r>
      <w:proofErr w:type="gramStart"/>
      <w:r>
        <w:t xml:space="preserve">269100  </w:t>
      </w:r>
      <w:proofErr w:type="spellStart"/>
      <w:r w:rsidR="007951E6">
        <w:t>ni</w:t>
      </w:r>
      <w:proofErr w:type="spellEnd"/>
      <w:proofErr w:type="gramEnd"/>
      <w:r w:rsidR="007951E6">
        <w:t xml:space="preserve"> ek göre düzenleyiniz.</w:t>
      </w:r>
    </w:p>
    <w:p w:rsidR="007951E6" w:rsidRDefault="007951E6" w:rsidP="001A5AD4">
      <w:r>
        <w:rPr>
          <w:noProof/>
          <w:lang w:eastAsia="tr-TR"/>
        </w:rPr>
        <w:drawing>
          <wp:inline distT="0" distB="0" distL="0" distR="0">
            <wp:extent cx="5972810" cy="2170430"/>
            <wp:effectExtent l="0" t="0" r="889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8DC" w:rsidRDefault="00DB48DC" w:rsidP="001A5AD4"/>
    <w:p w:rsidR="00DB48DC" w:rsidRDefault="00DB48DC" w:rsidP="001A5AD4"/>
    <w:p w:rsidR="00DB48DC" w:rsidRDefault="00DB48DC" w:rsidP="001A5AD4"/>
    <w:p w:rsidR="00DB48DC" w:rsidRDefault="00DB48DC" w:rsidP="001A5AD4"/>
    <w:p w:rsidR="00DB48DC" w:rsidRDefault="00DB48DC" w:rsidP="001A5AD4"/>
    <w:p w:rsidR="00DB48DC" w:rsidRDefault="00DB48DC" w:rsidP="001A5AD4"/>
    <w:p w:rsidR="00DB48DC" w:rsidRDefault="00DB48DC" w:rsidP="001A5AD4"/>
    <w:p w:rsidR="00DB48DC" w:rsidRDefault="00DB48DC" w:rsidP="001A5AD4">
      <w:r>
        <w:lastRenderedPageBreak/>
        <w:t xml:space="preserve">Stok </w:t>
      </w:r>
      <w:proofErr w:type="gramStart"/>
      <w:r>
        <w:t>modülünden</w:t>
      </w:r>
      <w:proofErr w:type="gramEnd"/>
      <w:r>
        <w:t xml:space="preserve"> stok girişlerinizi yapınız. </w:t>
      </w:r>
      <w:proofErr w:type="spellStart"/>
      <w:r>
        <w:t>Ctrl</w:t>
      </w:r>
      <w:proofErr w:type="spellEnd"/>
      <w:r>
        <w:t xml:space="preserve"> v ile </w:t>
      </w:r>
      <w:proofErr w:type="spellStart"/>
      <w:r>
        <w:t>tevkifat</w:t>
      </w:r>
      <w:proofErr w:type="spellEnd"/>
      <w:r>
        <w:t xml:space="preserve"> oranınızı seçerek </w:t>
      </w:r>
      <w:proofErr w:type="spellStart"/>
      <w:r>
        <w:t>tavkifat</w:t>
      </w:r>
      <w:proofErr w:type="spellEnd"/>
      <w:r>
        <w:t xml:space="preserve"> ayırınız.</w:t>
      </w:r>
    </w:p>
    <w:p w:rsidR="00DB48DC" w:rsidRDefault="00DB48DC" w:rsidP="001A5AD4">
      <w:r>
        <w:rPr>
          <w:noProof/>
          <w:lang w:eastAsia="tr-TR"/>
        </w:rPr>
        <w:drawing>
          <wp:inline distT="0" distB="0" distL="0" distR="0">
            <wp:extent cx="6634480" cy="3668395"/>
            <wp:effectExtent l="0" t="0" r="0" b="825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E6" w:rsidRDefault="007951E6" w:rsidP="001A5AD4"/>
    <w:p w:rsidR="00843A45" w:rsidRDefault="007951E6" w:rsidP="001A5AD4">
      <w:r w:rsidRPr="007951E6">
        <w:t>işletme gelir hareketleri</w:t>
      </w:r>
      <w:r>
        <w:t xml:space="preserve"> 261200 menüde </w:t>
      </w:r>
      <w:proofErr w:type="spellStart"/>
      <w:r>
        <w:t>ctrl</w:t>
      </w:r>
      <w:proofErr w:type="spellEnd"/>
      <w:r>
        <w:t xml:space="preserve"> E – Cari Hareketleri seçeneğinden girmiş olduğunuz hareketleri entegre edebilirsiniz.</w:t>
      </w:r>
    </w:p>
    <w:p w:rsidR="007951E6" w:rsidRDefault="007951E6" w:rsidP="001A5AD4">
      <w:r>
        <w:rPr>
          <w:noProof/>
          <w:lang w:eastAsia="tr-TR"/>
        </w:rPr>
        <w:drawing>
          <wp:inline distT="0" distB="0" distL="0" distR="0">
            <wp:extent cx="4221126" cy="935665"/>
            <wp:effectExtent l="0" t="0" r="82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9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E6" w:rsidRDefault="007951E6" w:rsidP="001A5AD4">
      <w:r>
        <w:rPr>
          <w:noProof/>
          <w:lang w:eastAsia="tr-TR"/>
        </w:rPr>
        <w:drawing>
          <wp:inline distT="0" distB="0" distL="0" distR="0">
            <wp:extent cx="3955312" cy="2585819"/>
            <wp:effectExtent l="0" t="0" r="762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90" cy="25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E6" w:rsidRDefault="007951E6" w:rsidP="001A5AD4">
      <w:r>
        <w:rPr>
          <w:noProof/>
          <w:lang w:eastAsia="tr-TR"/>
        </w:rPr>
        <w:lastRenderedPageBreak/>
        <w:drawing>
          <wp:inline distT="0" distB="0" distL="0" distR="0">
            <wp:extent cx="5518298" cy="2219102"/>
            <wp:effectExtent l="0" t="0" r="635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16" cy="22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E3" w:rsidRDefault="001A13E3" w:rsidP="001A13E3">
      <w:pPr>
        <w:ind w:left="360"/>
      </w:pPr>
      <w:r>
        <w:t xml:space="preserve">Giriş işlemlerinin beyannameye yansıması; </w:t>
      </w:r>
      <w:r w:rsidRPr="001A13E3">
        <w:t>KDV beyannamesi (265218)</w:t>
      </w:r>
    </w:p>
    <w:p w:rsidR="001A13E3" w:rsidRPr="001A13E3" w:rsidRDefault="001A13E3" w:rsidP="001A13E3">
      <w:pPr>
        <w:ind w:left="360"/>
        <w:rPr>
          <w:b/>
          <w:color w:val="FF0000"/>
          <w:sz w:val="28"/>
          <w:u w:val="single"/>
        </w:rPr>
      </w:pPr>
      <w:r>
        <w:rPr>
          <w:noProof/>
          <w:lang w:eastAsia="tr-TR"/>
        </w:rPr>
        <w:drawing>
          <wp:inline distT="0" distB="0" distL="0" distR="0">
            <wp:extent cx="4933507" cy="3677839"/>
            <wp:effectExtent l="0" t="0" r="63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288" cy="36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34480" cy="31686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3E3">
        <w:rPr>
          <w:b/>
          <w:color w:val="FF0000"/>
          <w:sz w:val="28"/>
          <w:u w:val="single"/>
        </w:rPr>
        <w:t xml:space="preserve">---Kayıtlı </w:t>
      </w:r>
      <w:proofErr w:type="spellStart"/>
      <w:r w:rsidRPr="001A13E3">
        <w:rPr>
          <w:b/>
          <w:color w:val="FF0000"/>
          <w:sz w:val="28"/>
          <w:u w:val="single"/>
        </w:rPr>
        <w:t>tevkifat</w:t>
      </w:r>
      <w:proofErr w:type="spellEnd"/>
      <w:r w:rsidRPr="001A13E3">
        <w:rPr>
          <w:b/>
          <w:color w:val="FF0000"/>
          <w:sz w:val="28"/>
          <w:u w:val="single"/>
        </w:rPr>
        <w:t xml:space="preserve"> tablosu Ticari </w:t>
      </w:r>
      <w:proofErr w:type="gramStart"/>
      <w:r w:rsidRPr="001A13E3">
        <w:rPr>
          <w:b/>
          <w:color w:val="FF0000"/>
          <w:sz w:val="28"/>
          <w:u w:val="single"/>
        </w:rPr>
        <w:t>modülden</w:t>
      </w:r>
      <w:proofErr w:type="gramEnd"/>
      <w:r w:rsidRPr="001A13E3">
        <w:rPr>
          <w:b/>
          <w:color w:val="FF0000"/>
          <w:sz w:val="28"/>
          <w:u w:val="single"/>
        </w:rPr>
        <w:t xml:space="preserve"> gelen evraklardan oluşturulmaktadır. ***</w:t>
      </w:r>
    </w:p>
    <w:p w:rsidR="00697D7B" w:rsidRPr="00B631F3" w:rsidRDefault="00697D7B" w:rsidP="00B631F3">
      <w:pPr>
        <w:pStyle w:val="ListeParagraf"/>
        <w:numPr>
          <w:ilvl w:val="0"/>
          <w:numId w:val="1"/>
        </w:numPr>
        <w:rPr>
          <w:b/>
          <w:sz w:val="32"/>
          <w:szCs w:val="32"/>
        </w:rPr>
      </w:pPr>
      <w:bookmarkStart w:id="0" w:name="_GoBack"/>
      <w:bookmarkEnd w:id="0"/>
      <w:r w:rsidRPr="00B631F3">
        <w:rPr>
          <w:b/>
          <w:sz w:val="32"/>
          <w:szCs w:val="32"/>
        </w:rPr>
        <w:lastRenderedPageBreak/>
        <w:t xml:space="preserve">1.Sınıf firmada Alış </w:t>
      </w:r>
      <w:proofErr w:type="spellStart"/>
      <w:r w:rsidRPr="00B631F3">
        <w:rPr>
          <w:b/>
          <w:sz w:val="32"/>
          <w:szCs w:val="32"/>
        </w:rPr>
        <w:t>Tevkifat</w:t>
      </w:r>
      <w:proofErr w:type="spellEnd"/>
      <w:r w:rsidRPr="00B631F3">
        <w:rPr>
          <w:b/>
          <w:sz w:val="32"/>
          <w:szCs w:val="32"/>
        </w:rPr>
        <w:t xml:space="preserve"> uygulaması </w:t>
      </w:r>
    </w:p>
    <w:p w:rsidR="00697D7B" w:rsidRDefault="00697D7B" w:rsidP="00697D7B">
      <w:pPr>
        <w:pStyle w:val="ListeParagraf"/>
        <w:rPr>
          <w:b/>
          <w:sz w:val="24"/>
          <w:szCs w:val="24"/>
        </w:rPr>
      </w:pPr>
    </w:p>
    <w:p w:rsidR="0095467B" w:rsidRPr="0095467B" w:rsidRDefault="0095467B" w:rsidP="00697D7B">
      <w:pPr>
        <w:pStyle w:val="ListeParagraf"/>
        <w:rPr>
          <w:sz w:val="24"/>
          <w:szCs w:val="24"/>
        </w:rPr>
      </w:pPr>
      <w:r w:rsidRPr="0095467B">
        <w:rPr>
          <w:sz w:val="24"/>
          <w:szCs w:val="24"/>
        </w:rPr>
        <w:t xml:space="preserve">Alış </w:t>
      </w:r>
      <w:proofErr w:type="spellStart"/>
      <w:r w:rsidRPr="0095467B">
        <w:rPr>
          <w:sz w:val="24"/>
          <w:szCs w:val="24"/>
        </w:rPr>
        <w:t>tevkifat</w:t>
      </w:r>
      <w:proofErr w:type="spellEnd"/>
      <w:r w:rsidRPr="0095467B">
        <w:rPr>
          <w:sz w:val="24"/>
          <w:szCs w:val="24"/>
        </w:rPr>
        <w:t xml:space="preserve"> uygulamaların Vergi hesap kodları 086711 </w:t>
      </w:r>
      <w:r>
        <w:rPr>
          <w:sz w:val="24"/>
          <w:szCs w:val="24"/>
        </w:rPr>
        <w:t xml:space="preserve">– Mali yıl vergi hesap kodları – Lütfen ilgili vergiyi seçin kısmından </w:t>
      </w:r>
      <w:proofErr w:type="spellStart"/>
      <w:r w:rsidR="000D467A">
        <w:rPr>
          <w:sz w:val="24"/>
          <w:szCs w:val="24"/>
        </w:rPr>
        <w:t>Tevkifatı</w:t>
      </w:r>
      <w:proofErr w:type="spellEnd"/>
      <w:r w:rsidR="000D467A">
        <w:rPr>
          <w:sz w:val="24"/>
          <w:szCs w:val="24"/>
        </w:rPr>
        <w:t xml:space="preserve"> uygulayacağınız vergi oranı seçiniz. Alış </w:t>
      </w:r>
      <w:proofErr w:type="spellStart"/>
      <w:r w:rsidR="000D467A">
        <w:rPr>
          <w:sz w:val="24"/>
          <w:szCs w:val="24"/>
        </w:rPr>
        <w:t>tevkifat</w:t>
      </w:r>
      <w:proofErr w:type="spellEnd"/>
      <w:r w:rsidR="000D467A">
        <w:rPr>
          <w:sz w:val="24"/>
          <w:szCs w:val="24"/>
        </w:rPr>
        <w:t xml:space="preserve"> oranınız karşısına alış </w:t>
      </w:r>
      <w:proofErr w:type="spellStart"/>
      <w:r w:rsidR="000D467A">
        <w:rPr>
          <w:sz w:val="24"/>
          <w:szCs w:val="24"/>
        </w:rPr>
        <w:t>tevkifat</w:t>
      </w:r>
      <w:proofErr w:type="spellEnd"/>
      <w:r w:rsidR="000D467A">
        <w:rPr>
          <w:sz w:val="24"/>
          <w:szCs w:val="24"/>
        </w:rPr>
        <w:t xml:space="preserve"> için açtığını muhasebe hesap kodunu ve işle türünü seçip alt s ile kayıt ediniz.</w:t>
      </w:r>
    </w:p>
    <w:p w:rsidR="000D467A" w:rsidRPr="00611EBC" w:rsidRDefault="00697D7B" w:rsidP="00611EBC">
      <w:pPr>
        <w:rPr>
          <w:b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>
            <wp:extent cx="6634480" cy="418909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7A" w:rsidRPr="00B83104" w:rsidRDefault="005A2BBC" w:rsidP="00B83104">
      <w:pPr>
        <w:rPr>
          <w:sz w:val="24"/>
          <w:szCs w:val="24"/>
        </w:rPr>
      </w:pPr>
      <w:r w:rsidRPr="00B83104">
        <w:rPr>
          <w:sz w:val="24"/>
          <w:szCs w:val="24"/>
        </w:rPr>
        <w:t xml:space="preserve">Vergi hesap kodları 086711 – KDV 2 kullanılacak vergi ve tanımlar – Kısmi </w:t>
      </w:r>
      <w:proofErr w:type="spellStart"/>
      <w:r w:rsidRPr="00B83104">
        <w:rPr>
          <w:sz w:val="24"/>
          <w:szCs w:val="24"/>
        </w:rPr>
        <w:t>tevkifat</w:t>
      </w:r>
      <w:proofErr w:type="spellEnd"/>
      <w:r w:rsidRPr="00B83104">
        <w:rPr>
          <w:sz w:val="24"/>
          <w:szCs w:val="24"/>
        </w:rPr>
        <w:t xml:space="preserve"> satırı 1 için Vergi oranınızı ve </w:t>
      </w:r>
      <w:proofErr w:type="spellStart"/>
      <w:r w:rsidRPr="00B83104">
        <w:rPr>
          <w:sz w:val="24"/>
          <w:szCs w:val="24"/>
        </w:rPr>
        <w:t>Tevkifat</w:t>
      </w:r>
      <w:proofErr w:type="spellEnd"/>
      <w:r w:rsidRPr="00B83104">
        <w:rPr>
          <w:sz w:val="24"/>
          <w:szCs w:val="24"/>
        </w:rPr>
        <w:t xml:space="preserve"> oranınız kayıt ediniz.</w:t>
      </w:r>
      <w:r w:rsidR="00B83104" w:rsidRPr="00B83104">
        <w:rPr>
          <w:sz w:val="24"/>
          <w:szCs w:val="24"/>
        </w:rPr>
        <w:t xml:space="preserve"> (KDV 2 beyannamesine yasması için)</w:t>
      </w:r>
    </w:p>
    <w:p w:rsidR="005A2BBC" w:rsidRDefault="005A2BBC" w:rsidP="00611EB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111647" cy="3498112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14" cy="34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BC" w:rsidRDefault="005A2BBC" w:rsidP="00697D7B">
      <w:pPr>
        <w:pStyle w:val="ListeParagraf"/>
        <w:rPr>
          <w:noProof/>
          <w:lang w:eastAsia="tr-TR"/>
        </w:rPr>
      </w:pPr>
    </w:p>
    <w:p w:rsidR="00611EBC" w:rsidRDefault="00611EBC" w:rsidP="00611EBC">
      <w:pPr>
        <w:rPr>
          <w:noProof/>
          <w:sz w:val="24"/>
          <w:szCs w:val="24"/>
          <w:lang w:eastAsia="tr-TR"/>
        </w:rPr>
      </w:pPr>
      <w:r>
        <w:rPr>
          <w:noProof/>
          <w:sz w:val="24"/>
          <w:szCs w:val="24"/>
          <w:lang w:eastAsia="tr-TR"/>
        </w:rPr>
        <w:t>Alış faturası girişinde alt v ile tevkifat oranını seçip tevkifatı uygulayabilirsiniz.</w:t>
      </w:r>
    </w:p>
    <w:p w:rsidR="000D467A" w:rsidRPr="00611EBC" w:rsidRDefault="00611EBC" w:rsidP="00611EBC">
      <w:pPr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inline distT="0" distB="0" distL="0" distR="0">
            <wp:extent cx="6634480" cy="374269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BC" w:rsidRDefault="00611EBC" w:rsidP="00611EBC">
      <w:pPr>
        <w:rPr>
          <w:sz w:val="24"/>
          <w:szCs w:val="24"/>
        </w:rPr>
      </w:pPr>
      <w:r>
        <w:rPr>
          <w:sz w:val="24"/>
          <w:szCs w:val="24"/>
        </w:rPr>
        <w:t>Oluşan muhasebe fişi;</w:t>
      </w:r>
      <w:r w:rsidR="001A4807" w:rsidRPr="001A4807">
        <w:rPr>
          <w:color w:val="C00000"/>
          <w:sz w:val="24"/>
          <w:szCs w:val="24"/>
        </w:rPr>
        <w:t xml:space="preserve"> </w:t>
      </w:r>
      <w:r w:rsidR="001A4807" w:rsidRPr="00203CC4">
        <w:rPr>
          <w:color w:val="C00000"/>
          <w:sz w:val="24"/>
          <w:szCs w:val="24"/>
        </w:rPr>
        <w:t>(</w:t>
      </w:r>
      <w:proofErr w:type="spellStart"/>
      <w:r w:rsidR="001A4807" w:rsidRPr="00203CC4">
        <w:rPr>
          <w:color w:val="C00000"/>
          <w:sz w:val="24"/>
          <w:szCs w:val="24"/>
        </w:rPr>
        <w:t>Mikburo</w:t>
      </w:r>
      <w:proofErr w:type="spellEnd"/>
      <w:r w:rsidR="001A4807" w:rsidRPr="00203CC4">
        <w:rPr>
          <w:color w:val="C00000"/>
          <w:sz w:val="24"/>
          <w:szCs w:val="24"/>
        </w:rPr>
        <w:t xml:space="preserve"> kullanıcıları ticari modülde fatura oluş</w:t>
      </w:r>
      <w:r w:rsidR="001A4807">
        <w:rPr>
          <w:color w:val="C00000"/>
          <w:sz w:val="24"/>
          <w:szCs w:val="24"/>
        </w:rPr>
        <w:t>turmadan muhasebe fişi giriş ala</w:t>
      </w:r>
      <w:r w:rsidR="001A4807" w:rsidRPr="00203CC4">
        <w:rPr>
          <w:color w:val="C00000"/>
          <w:sz w:val="24"/>
          <w:szCs w:val="24"/>
        </w:rPr>
        <w:t>n</w:t>
      </w:r>
      <w:r w:rsidR="001A4807">
        <w:rPr>
          <w:color w:val="C00000"/>
          <w:sz w:val="24"/>
          <w:szCs w:val="24"/>
        </w:rPr>
        <w:t>ın</w:t>
      </w:r>
      <w:r w:rsidR="001A4807" w:rsidRPr="00203CC4">
        <w:rPr>
          <w:color w:val="C00000"/>
          <w:sz w:val="24"/>
          <w:szCs w:val="24"/>
        </w:rPr>
        <w:t>dan fatura giriş işlemlerini yapabilirler.)</w:t>
      </w:r>
    </w:p>
    <w:p w:rsidR="00611EBC" w:rsidRDefault="002563A7" w:rsidP="00611EBC">
      <w:pPr>
        <w:rPr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972810" cy="3696970"/>
            <wp:effectExtent l="0" t="0" r="889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3A7" w:rsidRDefault="002563A7" w:rsidP="00611EBC">
      <w:pPr>
        <w:rPr>
          <w:noProof/>
          <w:lang w:eastAsia="tr-TR"/>
        </w:rPr>
      </w:pPr>
    </w:p>
    <w:p w:rsidR="002563A7" w:rsidRDefault="002563A7" w:rsidP="00611EBC">
      <w:pPr>
        <w:rPr>
          <w:sz w:val="24"/>
          <w:szCs w:val="24"/>
        </w:rPr>
      </w:pPr>
    </w:p>
    <w:p w:rsidR="002563A7" w:rsidRDefault="002563A7" w:rsidP="00611EBC">
      <w:pPr>
        <w:rPr>
          <w:sz w:val="24"/>
          <w:szCs w:val="24"/>
        </w:rPr>
      </w:pPr>
    </w:p>
    <w:p w:rsidR="002563A7" w:rsidRPr="00611EBC" w:rsidRDefault="001A4807" w:rsidP="00611EBC">
      <w:pPr>
        <w:rPr>
          <w:sz w:val="24"/>
          <w:szCs w:val="24"/>
        </w:rPr>
      </w:pPr>
      <w:r>
        <w:t xml:space="preserve">Giriş işlemlerinin beyannameye yansıması; </w:t>
      </w:r>
      <w:r w:rsidR="002563A7">
        <w:rPr>
          <w:noProof/>
          <w:lang w:eastAsia="tr-TR"/>
        </w:rPr>
        <w:drawing>
          <wp:inline distT="0" distB="0" distL="0" distR="0">
            <wp:extent cx="5972810" cy="3533140"/>
            <wp:effectExtent l="0" t="0" r="889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1F3" w:rsidRPr="001922C0" w:rsidRDefault="00B631F3" w:rsidP="00611EBC">
      <w:pPr>
        <w:rPr>
          <w:b/>
          <w:sz w:val="28"/>
          <w:szCs w:val="28"/>
        </w:rPr>
      </w:pPr>
    </w:p>
    <w:p w:rsidR="00B631F3" w:rsidRPr="001922C0" w:rsidRDefault="00EF310B" w:rsidP="00611EBC">
      <w:pPr>
        <w:rPr>
          <w:b/>
          <w:sz w:val="28"/>
          <w:szCs w:val="28"/>
        </w:rPr>
      </w:pPr>
      <w:proofErr w:type="spellStart"/>
      <w:r w:rsidRPr="001922C0">
        <w:rPr>
          <w:b/>
          <w:sz w:val="28"/>
          <w:szCs w:val="28"/>
        </w:rPr>
        <w:t>Tevkifat</w:t>
      </w:r>
      <w:proofErr w:type="spellEnd"/>
      <w:r w:rsidRPr="001922C0">
        <w:rPr>
          <w:b/>
          <w:sz w:val="28"/>
          <w:szCs w:val="28"/>
        </w:rPr>
        <w:t xml:space="preserve"> hesaplama </w:t>
      </w:r>
      <w:proofErr w:type="gramStart"/>
      <w:r w:rsidRPr="001922C0">
        <w:rPr>
          <w:b/>
          <w:sz w:val="28"/>
          <w:szCs w:val="28"/>
        </w:rPr>
        <w:t>örneği ;</w:t>
      </w:r>
      <w:proofErr w:type="gramEnd"/>
      <w:r w:rsidRPr="001922C0">
        <w:rPr>
          <w:b/>
          <w:sz w:val="28"/>
          <w:szCs w:val="28"/>
        </w:rPr>
        <w:t xml:space="preserve">   </w:t>
      </w:r>
    </w:p>
    <w:p w:rsidR="00EF310B" w:rsidRDefault="00EF310B" w:rsidP="00611EBC">
      <w:pPr>
        <w:rPr>
          <w:sz w:val="24"/>
          <w:szCs w:val="24"/>
        </w:rPr>
      </w:pPr>
      <w:r>
        <w:rPr>
          <w:sz w:val="24"/>
          <w:szCs w:val="24"/>
        </w:rPr>
        <w:t xml:space="preserve">Yüzde 18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için 5/10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</w:t>
      </w:r>
      <w:r w:rsidR="001922C0">
        <w:rPr>
          <w:sz w:val="24"/>
          <w:szCs w:val="24"/>
        </w:rPr>
        <w:t xml:space="preserve">hesaplanacak </w:t>
      </w:r>
      <w:proofErr w:type="gramStart"/>
      <w:r w:rsidR="001922C0">
        <w:rPr>
          <w:sz w:val="24"/>
          <w:szCs w:val="24"/>
        </w:rPr>
        <w:t xml:space="preserve">ise ; </w:t>
      </w:r>
      <w:r w:rsidRPr="00EF310B">
        <w:rPr>
          <w:b/>
          <w:sz w:val="24"/>
          <w:szCs w:val="24"/>
        </w:rPr>
        <w:t>18</w:t>
      </w:r>
      <w:proofErr w:type="gramEnd"/>
      <w:r w:rsidRPr="00EF310B">
        <w:rPr>
          <w:b/>
          <w:sz w:val="24"/>
          <w:szCs w:val="24"/>
        </w:rPr>
        <w:t>/10*5-18 :9</w:t>
      </w:r>
      <w:r>
        <w:rPr>
          <w:sz w:val="24"/>
          <w:szCs w:val="24"/>
        </w:rPr>
        <w:t xml:space="preserve"> ; y</w:t>
      </w:r>
      <w:r w:rsidR="001922C0">
        <w:rPr>
          <w:sz w:val="24"/>
          <w:szCs w:val="24"/>
        </w:rPr>
        <w:t xml:space="preserve">ani </w:t>
      </w:r>
      <w:proofErr w:type="spellStart"/>
      <w:r w:rsidR="001922C0">
        <w:rPr>
          <w:sz w:val="24"/>
          <w:szCs w:val="24"/>
        </w:rPr>
        <w:t>tevkifat</w:t>
      </w:r>
      <w:proofErr w:type="spellEnd"/>
      <w:r w:rsidR="001922C0">
        <w:rPr>
          <w:sz w:val="24"/>
          <w:szCs w:val="24"/>
        </w:rPr>
        <w:t xml:space="preserve"> için açılacak </w:t>
      </w:r>
      <w:r>
        <w:rPr>
          <w:sz w:val="24"/>
          <w:szCs w:val="24"/>
        </w:rPr>
        <w:t xml:space="preserve">oran </w:t>
      </w:r>
      <w:r w:rsidRPr="00EF310B">
        <w:rPr>
          <w:b/>
          <w:sz w:val="24"/>
          <w:szCs w:val="24"/>
        </w:rPr>
        <w:t>%9</w:t>
      </w:r>
      <w:r>
        <w:rPr>
          <w:sz w:val="24"/>
          <w:szCs w:val="24"/>
        </w:rPr>
        <w:t>’dur.</w:t>
      </w:r>
    </w:p>
    <w:p w:rsidR="00EF310B" w:rsidRDefault="00EF310B" w:rsidP="00611EBC">
      <w:pPr>
        <w:rPr>
          <w:sz w:val="24"/>
          <w:szCs w:val="24"/>
        </w:rPr>
      </w:pPr>
      <w:r>
        <w:rPr>
          <w:sz w:val="24"/>
          <w:szCs w:val="24"/>
        </w:rPr>
        <w:t xml:space="preserve">Yüzde 18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için 9/10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hesaplanacak </w:t>
      </w:r>
      <w:proofErr w:type="gramStart"/>
      <w:r>
        <w:rPr>
          <w:sz w:val="24"/>
          <w:szCs w:val="24"/>
        </w:rPr>
        <w:t xml:space="preserve">ise ; </w:t>
      </w:r>
      <w:r w:rsidRPr="00EF310B">
        <w:rPr>
          <w:b/>
          <w:sz w:val="24"/>
          <w:szCs w:val="24"/>
        </w:rPr>
        <w:t>18</w:t>
      </w:r>
      <w:proofErr w:type="gramEnd"/>
      <w:r w:rsidRPr="00EF310B">
        <w:rPr>
          <w:b/>
          <w:sz w:val="24"/>
          <w:szCs w:val="24"/>
        </w:rPr>
        <w:t>/10*9-18 :1.8</w:t>
      </w:r>
      <w:r>
        <w:rPr>
          <w:sz w:val="24"/>
          <w:szCs w:val="24"/>
        </w:rPr>
        <w:t xml:space="preserve"> ; yani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için açılacak oran </w:t>
      </w:r>
      <w:r w:rsidRPr="001922C0">
        <w:rPr>
          <w:b/>
          <w:sz w:val="24"/>
          <w:szCs w:val="24"/>
        </w:rPr>
        <w:t>%1,8</w:t>
      </w:r>
      <w:r>
        <w:rPr>
          <w:sz w:val="24"/>
          <w:szCs w:val="24"/>
        </w:rPr>
        <w:t>’dir.</w:t>
      </w:r>
    </w:p>
    <w:p w:rsidR="00EF310B" w:rsidRDefault="00EF310B" w:rsidP="00611EBC">
      <w:pPr>
        <w:rPr>
          <w:sz w:val="24"/>
          <w:szCs w:val="24"/>
        </w:rPr>
      </w:pPr>
      <w:r>
        <w:rPr>
          <w:sz w:val="24"/>
          <w:szCs w:val="24"/>
        </w:rPr>
        <w:t xml:space="preserve">Yüzde 8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için </w:t>
      </w:r>
      <w:r w:rsidR="001922C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7/10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uygulanacak </w:t>
      </w:r>
      <w:proofErr w:type="gramStart"/>
      <w:r>
        <w:rPr>
          <w:sz w:val="24"/>
          <w:szCs w:val="24"/>
        </w:rPr>
        <w:t xml:space="preserve">ise ; </w:t>
      </w:r>
      <w:r w:rsidR="001922C0">
        <w:rPr>
          <w:sz w:val="24"/>
          <w:szCs w:val="24"/>
        </w:rPr>
        <w:t xml:space="preserve">  </w:t>
      </w:r>
      <w:r w:rsidRPr="00EF310B">
        <w:rPr>
          <w:b/>
          <w:sz w:val="24"/>
          <w:szCs w:val="24"/>
        </w:rPr>
        <w:t>8</w:t>
      </w:r>
      <w:proofErr w:type="gramEnd"/>
      <w:r w:rsidRPr="00EF310B">
        <w:rPr>
          <w:b/>
          <w:sz w:val="24"/>
          <w:szCs w:val="24"/>
        </w:rPr>
        <w:t>/10*7-8:2 :2.4</w:t>
      </w:r>
      <w:r>
        <w:rPr>
          <w:sz w:val="24"/>
          <w:szCs w:val="24"/>
        </w:rPr>
        <w:t xml:space="preserve"> ; yani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için açılacak oran </w:t>
      </w:r>
      <w:r w:rsidRPr="001922C0">
        <w:rPr>
          <w:b/>
          <w:sz w:val="24"/>
          <w:szCs w:val="24"/>
        </w:rPr>
        <w:t>%2,4</w:t>
      </w:r>
      <w:r>
        <w:rPr>
          <w:sz w:val="24"/>
          <w:szCs w:val="24"/>
        </w:rPr>
        <w:t>’dür.</w:t>
      </w:r>
    </w:p>
    <w:p w:rsidR="000651DB" w:rsidRDefault="000651DB" w:rsidP="000651DB">
      <w:pPr>
        <w:rPr>
          <w:sz w:val="24"/>
          <w:szCs w:val="24"/>
        </w:rPr>
      </w:pPr>
      <w:r>
        <w:rPr>
          <w:sz w:val="24"/>
          <w:szCs w:val="24"/>
        </w:rPr>
        <w:t xml:space="preserve">Yüzde 18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için   7/10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uygulanacak </w:t>
      </w:r>
      <w:proofErr w:type="gramStart"/>
      <w:r>
        <w:rPr>
          <w:sz w:val="24"/>
          <w:szCs w:val="24"/>
        </w:rPr>
        <w:t>ise ;  1</w:t>
      </w:r>
      <w:proofErr w:type="gramEnd"/>
      <w:r>
        <w:rPr>
          <w:sz w:val="24"/>
          <w:szCs w:val="24"/>
        </w:rPr>
        <w:t xml:space="preserve"> </w:t>
      </w:r>
      <w:r w:rsidRPr="00EF310B">
        <w:rPr>
          <w:b/>
          <w:sz w:val="24"/>
          <w:szCs w:val="24"/>
        </w:rPr>
        <w:t>8/10*7-</w:t>
      </w:r>
      <w:r>
        <w:rPr>
          <w:b/>
          <w:sz w:val="24"/>
          <w:szCs w:val="24"/>
        </w:rPr>
        <w:t>1</w:t>
      </w:r>
      <w:r w:rsidRPr="00EF310B">
        <w:rPr>
          <w:b/>
          <w:sz w:val="24"/>
          <w:szCs w:val="24"/>
        </w:rPr>
        <w:t>8:</w:t>
      </w:r>
      <w:r>
        <w:rPr>
          <w:b/>
          <w:sz w:val="24"/>
          <w:szCs w:val="24"/>
        </w:rPr>
        <w:t>5,4</w:t>
      </w:r>
      <w:r>
        <w:rPr>
          <w:sz w:val="24"/>
          <w:szCs w:val="24"/>
        </w:rPr>
        <w:t xml:space="preserve"> ; yani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için açılacak oran </w:t>
      </w:r>
      <w:r>
        <w:rPr>
          <w:b/>
          <w:sz w:val="24"/>
          <w:szCs w:val="24"/>
        </w:rPr>
        <w:t>%5</w:t>
      </w:r>
      <w:r w:rsidRPr="001922C0">
        <w:rPr>
          <w:b/>
          <w:sz w:val="24"/>
          <w:szCs w:val="24"/>
        </w:rPr>
        <w:t>,4</w:t>
      </w:r>
      <w:r>
        <w:rPr>
          <w:sz w:val="24"/>
          <w:szCs w:val="24"/>
        </w:rPr>
        <w:t>’dür.</w:t>
      </w:r>
    </w:p>
    <w:p w:rsidR="00EF310B" w:rsidRDefault="00EF310B" w:rsidP="001A5AD4">
      <w:pPr>
        <w:rPr>
          <w:b/>
          <w:sz w:val="36"/>
          <w:szCs w:val="36"/>
        </w:rPr>
      </w:pPr>
      <w:r>
        <w:rPr>
          <w:sz w:val="24"/>
          <w:szCs w:val="24"/>
        </w:rPr>
        <w:t xml:space="preserve">Yüzde 1 </w:t>
      </w:r>
      <w:proofErr w:type="spellStart"/>
      <w:r>
        <w:rPr>
          <w:sz w:val="24"/>
          <w:szCs w:val="24"/>
        </w:rPr>
        <w:t>kdv</w:t>
      </w:r>
      <w:proofErr w:type="spellEnd"/>
      <w:r>
        <w:rPr>
          <w:sz w:val="24"/>
          <w:szCs w:val="24"/>
        </w:rPr>
        <w:t xml:space="preserve"> için </w:t>
      </w:r>
      <w:r w:rsidR="001922C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7/10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uygulanacak </w:t>
      </w:r>
      <w:proofErr w:type="gramStart"/>
      <w:r>
        <w:rPr>
          <w:sz w:val="24"/>
          <w:szCs w:val="24"/>
        </w:rPr>
        <w:t xml:space="preserve">ise ; </w:t>
      </w:r>
      <w:r w:rsidR="001922C0">
        <w:rPr>
          <w:sz w:val="24"/>
          <w:szCs w:val="24"/>
        </w:rPr>
        <w:t xml:space="preserve">  </w:t>
      </w:r>
      <w:r w:rsidRPr="00EF310B">
        <w:rPr>
          <w:b/>
          <w:sz w:val="24"/>
          <w:szCs w:val="24"/>
        </w:rPr>
        <w:t>1</w:t>
      </w:r>
      <w:proofErr w:type="gramEnd"/>
      <w:r w:rsidRPr="00EF310B">
        <w:rPr>
          <w:b/>
          <w:sz w:val="24"/>
          <w:szCs w:val="24"/>
        </w:rPr>
        <w:t>/10*7-1 : 0,3</w:t>
      </w:r>
      <w:r>
        <w:rPr>
          <w:sz w:val="24"/>
          <w:szCs w:val="24"/>
        </w:rPr>
        <w:t xml:space="preserve"> ; yani </w:t>
      </w:r>
      <w:proofErr w:type="spellStart"/>
      <w:r>
        <w:rPr>
          <w:sz w:val="24"/>
          <w:szCs w:val="24"/>
        </w:rPr>
        <w:t>tevkifat</w:t>
      </w:r>
      <w:proofErr w:type="spellEnd"/>
      <w:r>
        <w:rPr>
          <w:sz w:val="24"/>
          <w:szCs w:val="24"/>
        </w:rPr>
        <w:t xml:space="preserve"> için açılacak oran</w:t>
      </w:r>
      <w:r w:rsidRPr="001922C0">
        <w:rPr>
          <w:b/>
          <w:sz w:val="24"/>
          <w:szCs w:val="24"/>
        </w:rPr>
        <w:t xml:space="preserve"> %0,3</w:t>
      </w:r>
      <w:r>
        <w:rPr>
          <w:sz w:val="24"/>
          <w:szCs w:val="24"/>
        </w:rPr>
        <w:t>’dür.</w:t>
      </w:r>
    </w:p>
    <w:p w:rsidR="00843A45" w:rsidRPr="003A3F95" w:rsidRDefault="0056082D" w:rsidP="001A5AD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Satış uygulamalarında </w:t>
      </w:r>
      <w:r w:rsidR="00843A45" w:rsidRPr="003A3F95">
        <w:rPr>
          <w:b/>
          <w:sz w:val="36"/>
          <w:szCs w:val="36"/>
        </w:rPr>
        <w:t>Vergi parametrelerinde tanımlanması gereken oranlar</w:t>
      </w:r>
      <w:r>
        <w:rPr>
          <w:b/>
          <w:sz w:val="36"/>
          <w:szCs w:val="36"/>
        </w:rPr>
        <w:t xml:space="preserve"> tablosu</w:t>
      </w:r>
      <w:r w:rsidR="00843A45" w:rsidRPr="003A3F95">
        <w:rPr>
          <w:b/>
          <w:sz w:val="36"/>
          <w:szCs w:val="36"/>
        </w:rPr>
        <w:t>;</w:t>
      </w:r>
    </w:p>
    <w:tbl>
      <w:tblPr>
        <w:tblW w:w="533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78"/>
        <w:gridCol w:w="1778"/>
        <w:gridCol w:w="1778"/>
      </w:tblGrid>
      <w:tr w:rsidR="00843A45" w:rsidRPr="00843A45" w:rsidTr="00843A45">
        <w:trPr>
          <w:trHeight w:val="224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TEVKİFAT ORANI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%18 KDV için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%8 KDV için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5-10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7-10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5,4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2,4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9-10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1,8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0,8</w:t>
            </w:r>
          </w:p>
        </w:tc>
      </w:tr>
      <w:tr w:rsidR="00843A45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</w:tr>
      <w:tr w:rsidR="00843A45" w:rsidRPr="00843A45" w:rsidTr="00EF310B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2-10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14,4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3A45" w:rsidRPr="00843A45" w:rsidRDefault="00843A45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43A45">
              <w:rPr>
                <w:rFonts w:ascii="Calibri" w:eastAsia="Times New Roman" w:hAnsi="Calibri" w:cs="Calibri"/>
                <w:color w:val="000000"/>
                <w:lang w:eastAsia="tr-TR"/>
              </w:rPr>
              <w:t>6,4</w:t>
            </w:r>
          </w:p>
        </w:tc>
      </w:tr>
      <w:tr w:rsidR="00EF310B" w:rsidRPr="00843A45" w:rsidTr="00843A45">
        <w:trPr>
          <w:trHeight w:val="224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10B" w:rsidRPr="00843A45" w:rsidRDefault="00EF310B" w:rsidP="00843A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310B" w:rsidRPr="00843A45" w:rsidRDefault="00EF310B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310B" w:rsidRPr="00843A45" w:rsidRDefault="00EF310B" w:rsidP="00843A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</w:tbl>
    <w:p w:rsidR="00843A45" w:rsidRPr="001A5AD4" w:rsidRDefault="00843A45" w:rsidP="0001209D"/>
    <w:sectPr w:rsidR="00843A45" w:rsidRPr="001A5AD4" w:rsidSect="00735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F7B07"/>
    <w:multiLevelType w:val="hybridMultilevel"/>
    <w:tmpl w:val="352EA9BA"/>
    <w:lvl w:ilvl="0" w:tplc="805CD1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D1100"/>
    <w:multiLevelType w:val="hybridMultilevel"/>
    <w:tmpl w:val="83B653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E4AFB"/>
    <w:multiLevelType w:val="hybridMultilevel"/>
    <w:tmpl w:val="83B653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216AD"/>
    <w:rsid w:val="00004504"/>
    <w:rsid w:val="0001209D"/>
    <w:rsid w:val="00015B0C"/>
    <w:rsid w:val="00027058"/>
    <w:rsid w:val="00054ABE"/>
    <w:rsid w:val="00060AEE"/>
    <w:rsid w:val="000651DB"/>
    <w:rsid w:val="00067FF4"/>
    <w:rsid w:val="00075763"/>
    <w:rsid w:val="0007728B"/>
    <w:rsid w:val="00087A32"/>
    <w:rsid w:val="000B48B5"/>
    <w:rsid w:val="000C37ED"/>
    <w:rsid w:val="000D064F"/>
    <w:rsid w:val="000D467A"/>
    <w:rsid w:val="000D4894"/>
    <w:rsid w:val="000F2678"/>
    <w:rsid w:val="000F46A8"/>
    <w:rsid w:val="0010087D"/>
    <w:rsid w:val="0012373E"/>
    <w:rsid w:val="001505B7"/>
    <w:rsid w:val="00165F68"/>
    <w:rsid w:val="00184BF1"/>
    <w:rsid w:val="001922C0"/>
    <w:rsid w:val="001A13E3"/>
    <w:rsid w:val="001A4807"/>
    <w:rsid w:val="001A5AD4"/>
    <w:rsid w:val="001B2641"/>
    <w:rsid w:val="001B6C41"/>
    <w:rsid w:val="001D6FE9"/>
    <w:rsid w:val="00203CC4"/>
    <w:rsid w:val="002431A4"/>
    <w:rsid w:val="002476C3"/>
    <w:rsid w:val="002526BE"/>
    <w:rsid w:val="0025618C"/>
    <w:rsid w:val="002563A7"/>
    <w:rsid w:val="002662F0"/>
    <w:rsid w:val="00270499"/>
    <w:rsid w:val="00296DC8"/>
    <w:rsid w:val="002B0618"/>
    <w:rsid w:val="002C4946"/>
    <w:rsid w:val="002C6779"/>
    <w:rsid w:val="002E5A69"/>
    <w:rsid w:val="00300557"/>
    <w:rsid w:val="00301F07"/>
    <w:rsid w:val="003908DE"/>
    <w:rsid w:val="00390EDA"/>
    <w:rsid w:val="003A3F95"/>
    <w:rsid w:val="003A7522"/>
    <w:rsid w:val="003B2FD4"/>
    <w:rsid w:val="003C4DE2"/>
    <w:rsid w:val="003E1BB8"/>
    <w:rsid w:val="0040067D"/>
    <w:rsid w:val="00406176"/>
    <w:rsid w:val="00432957"/>
    <w:rsid w:val="00455A45"/>
    <w:rsid w:val="004636CB"/>
    <w:rsid w:val="00463838"/>
    <w:rsid w:val="004648BE"/>
    <w:rsid w:val="004779AE"/>
    <w:rsid w:val="004844FA"/>
    <w:rsid w:val="00497667"/>
    <w:rsid w:val="004E0380"/>
    <w:rsid w:val="00554D0F"/>
    <w:rsid w:val="0056082D"/>
    <w:rsid w:val="00566043"/>
    <w:rsid w:val="005711CA"/>
    <w:rsid w:val="005A204A"/>
    <w:rsid w:val="005A2BBC"/>
    <w:rsid w:val="005E21DB"/>
    <w:rsid w:val="00611EBC"/>
    <w:rsid w:val="00625218"/>
    <w:rsid w:val="0066500A"/>
    <w:rsid w:val="00667F57"/>
    <w:rsid w:val="00692A4C"/>
    <w:rsid w:val="00697D7B"/>
    <w:rsid w:val="006B0410"/>
    <w:rsid w:val="006D16E8"/>
    <w:rsid w:val="006D24AC"/>
    <w:rsid w:val="00714200"/>
    <w:rsid w:val="00735F85"/>
    <w:rsid w:val="007424ED"/>
    <w:rsid w:val="0075198B"/>
    <w:rsid w:val="007811BA"/>
    <w:rsid w:val="007951E6"/>
    <w:rsid w:val="007A7C33"/>
    <w:rsid w:val="007D72EF"/>
    <w:rsid w:val="007E1D10"/>
    <w:rsid w:val="00810FCA"/>
    <w:rsid w:val="008216AD"/>
    <w:rsid w:val="00823015"/>
    <w:rsid w:val="00843A45"/>
    <w:rsid w:val="0088566C"/>
    <w:rsid w:val="008E1E92"/>
    <w:rsid w:val="008F5FF2"/>
    <w:rsid w:val="00905344"/>
    <w:rsid w:val="00912669"/>
    <w:rsid w:val="0092401B"/>
    <w:rsid w:val="00927438"/>
    <w:rsid w:val="00933B38"/>
    <w:rsid w:val="00934815"/>
    <w:rsid w:val="0095467B"/>
    <w:rsid w:val="00955756"/>
    <w:rsid w:val="0097076F"/>
    <w:rsid w:val="00971AB2"/>
    <w:rsid w:val="00975ADC"/>
    <w:rsid w:val="009C41A2"/>
    <w:rsid w:val="009E3363"/>
    <w:rsid w:val="009F7049"/>
    <w:rsid w:val="00A02EBC"/>
    <w:rsid w:val="00A066EC"/>
    <w:rsid w:val="00A16C45"/>
    <w:rsid w:val="00A40A95"/>
    <w:rsid w:val="00A56FB0"/>
    <w:rsid w:val="00A62473"/>
    <w:rsid w:val="00A87865"/>
    <w:rsid w:val="00A9300E"/>
    <w:rsid w:val="00A97333"/>
    <w:rsid w:val="00AA646D"/>
    <w:rsid w:val="00AB5236"/>
    <w:rsid w:val="00AD12EE"/>
    <w:rsid w:val="00AF0704"/>
    <w:rsid w:val="00B14D28"/>
    <w:rsid w:val="00B413ED"/>
    <w:rsid w:val="00B631F3"/>
    <w:rsid w:val="00B714E2"/>
    <w:rsid w:val="00B73FB3"/>
    <w:rsid w:val="00B83104"/>
    <w:rsid w:val="00BA5C16"/>
    <w:rsid w:val="00BC0B7F"/>
    <w:rsid w:val="00BC5F24"/>
    <w:rsid w:val="00BE326C"/>
    <w:rsid w:val="00BF4634"/>
    <w:rsid w:val="00C044F6"/>
    <w:rsid w:val="00C059F5"/>
    <w:rsid w:val="00C147C3"/>
    <w:rsid w:val="00C1550A"/>
    <w:rsid w:val="00C353F3"/>
    <w:rsid w:val="00C47467"/>
    <w:rsid w:val="00C65F8A"/>
    <w:rsid w:val="00C75A8B"/>
    <w:rsid w:val="00C92957"/>
    <w:rsid w:val="00CC3DD9"/>
    <w:rsid w:val="00CD415D"/>
    <w:rsid w:val="00CE4303"/>
    <w:rsid w:val="00D00B37"/>
    <w:rsid w:val="00D018CF"/>
    <w:rsid w:val="00D306A9"/>
    <w:rsid w:val="00D327F8"/>
    <w:rsid w:val="00D47815"/>
    <w:rsid w:val="00D54220"/>
    <w:rsid w:val="00D63BFF"/>
    <w:rsid w:val="00D74136"/>
    <w:rsid w:val="00DA212D"/>
    <w:rsid w:val="00DB460A"/>
    <w:rsid w:val="00DB48DC"/>
    <w:rsid w:val="00DB654E"/>
    <w:rsid w:val="00DB7B79"/>
    <w:rsid w:val="00DC1475"/>
    <w:rsid w:val="00DC2B97"/>
    <w:rsid w:val="00DC2E38"/>
    <w:rsid w:val="00DD4F99"/>
    <w:rsid w:val="00DF0D62"/>
    <w:rsid w:val="00E10A84"/>
    <w:rsid w:val="00E15266"/>
    <w:rsid w:val="00E22EC1"/>
    <w:rsid w:val="00E31917"/>
    <w:rsid w:val="00E473C5"/>
    <w:rsid w:val="00E63EBA"/>
    <w:rsid w:val="00EF310B"/>
    <w:rsid w:val="00F3491A"/>
    <w:rsid w:val="00F42C1E"/>
    <w:rsid w:val="00F57D37"/>
    <w:rsid w:val="00F81E9D"/>
    <w:rsid w:val="00F92B39"/>
    <w:rsid w:val="00FA3AB7"/>
    <w:rsid w:val="00FB0DCB"/>
    <w:rsid w:val="00FC0EF0"/>
    <w:rsid w:val="00FD7855"/>
    <w:rsid w:val="00FF5DBB"/>
    <w:rsid w:val="00FF6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66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5F8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35F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5F8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35F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DF92F-F220-4CC9-B3D4-B99DFA94C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AKDUMAN</dc:creator>
  <cp:lastModifiedBy>HPNB</cp:lastModifiedBy>
  <cp:revision>4</cp:revision>
  <dcterms:created xsi:type="dcterms:W3CDTF">2013-01-24T15:22:00Z</dcterms:created>
  <dcterms:modified xsi:type="dcterms:W3CDTF">2013-03-11T11:00:00Z</dcterms:modified>
</cp:coreProperties>
</file>